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2" w:rsidRDefault="000C5DF2" w:rsidP="000C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DF2">
        <w:rPr>
          <w:rFonts w:ascii="Times New Roman" w:eastAsia="Calibri" w:hAnsi="Times New Roman" w:cs="Times New Roman"/>
          <w:b/>
          <w:sz w:val="24"/>
          <w:szCs w:val="24"/>
        </w:rPr>
        <w:t>Аннотация  к  программе</w:t>
      </w:r>
      <w:r w:rsidRPr="000C5DF2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</w:t>
      </w:r>
    </w:p>
    <w:p w:rsidR="000C5DF2" w:rsidRPr="000C5DF2" w:rsidRDefault="000C5DF2" w:rsidP="000C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C5D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5DF2">
        <w:rPr>
          <w:rFonts w:ascii="Times New Roman" w:eastAsia="Calibri" w:hAnsi="Times New Roman" w:cs="Times New Roman"/>
          <w:b/>
          <w:sz w:val="24"/>
          <w:szCs w:val="24"/>
        </w:rPr>
        <w:t xml:space="preserve">«Россия и мир XX –начале </w:t>
      </w:r>
      <w:r w:rsidRPr="000C5D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0C5DF2">
        <w:rPr>
          <w:rFonts w:ascii="Times New Roman" w:eastAsia="Calibri" w:hAnsi="Times New Roman" w:cs="Times New Roman"/>
          <w:b/>
          <w:sz w:val="24"/>
          <w:szCs w:val="24"/>
        </w:rPr>
        <w:t xml:space="preserve"> века»</w:t>
      </w:r>
    </w:p>
    <w:p w:rsidR="000C5DF2" w:rsidRPr="000C5DF2" w:rsidRDefault="000C5DF2" w:rsidP="000C5D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DF2" w:rsidRPr="000C5DF2" w:rsidRDefault="000C5DF2" w:rsidP="000C5D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DF2">
        <w:rPr>
          <w:rFonts w:ascii="Times New Roman" w:eastAsia="Calibri" w:hAnsi="Times New Roman" w:cs="Times New Roman"/>
          <w:b/>
          <w:sz w:val="24"/>
          <w:szCs w:val="24"/>
        </w:rPr>
        <w:t>Классы 11 кл.</w:t>
      </w:r>
    </w:p>
    <w:p w:rsidR="000C5DF2" w:rsidRPr="000C5DF2" w:rsidRDefault="000C5DF2" w:rsidP="000C5D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DF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- </w:t>
      </w:r>
      <w:r w:rsidRPr="000C5DF2">
        <w:rPr>
          <w:rFonts w:ascii="Times New Roman" w:eastAsia="Calibri" w:hAnsi="Times New Roman" w:cs="Times New Roman"/>
          <w:b/>
          <w:sz w:val="24"/>
          <w:szCs w:val="24"/>
        </w:rPr>
        <w:t>(34 часа)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1.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29.12.2012 г. № 273 – ФЗ «Об образовании в Российской Федерации»;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2.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№413; 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3.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Распоряжение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4.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Распоряжение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5.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Программы История: программа: 5-11 классы общеобразовательных учреждений / Т.П. Андреевская, О.Н. Журавлева, А.Н. Майков. – М.: Вентана-Граф, 2019. – 256 С. 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6.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Учебный план ГБОУ гимназия № 168 Центрального района Санкт-Петербурга на 2021-2022 учебный год.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7.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Основная образовательная программа СОО ГБОУ гимназия № 168 Центрального района Санкт-Петербурга</w:t>
      </w:r>
    </w:p>
    <w:p w:rsidR="000C5DF2" w:rsidRPr="000C5DF2" w:rsidRDefault="000C5DF2" w:rsidP="000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элективного курса по истории России для учащихся 11-х классов предназначена для углубления и систематизации знаний учащихся по актуальным вопросам истории России с древнейших времён до конца XIX века. 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0C5DF2">
        <w:rPr>
          <w:rFonts w:ascii="Times New Roman" w:eastAsia="Calibri" w:hAnsi="Times New Roman" w:cs="Times New Roman"/>
          <w:sz w:val="24"/>
          <w:szCs w:val="24"/>
        </w:rPr>
        <w:t>: показать становление России в 20-21вв.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5DF2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•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•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•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•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0C5DF2" w:rsidRPr="000C5DF2" w:rsidRDefault="000C5DF2" w:rsidP="000C5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•</w:t>
      </w:r>
      <w:r w:rsidRPr="000C5DF2">
        <w:rPr>
          <w:rFonts w:ascii="Times New Roman" w:eastAsia="Calibri" w:hAnsi="Times New Roman" w:cs="Times New Roman"/>
          <w:sz w:val="24"/>
          <w:szCs w:val="24"/>
        </w:rPr>
        <w:tab/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C5DF2" w:rsidRDefault="000C5DF2" w:rsidP="000C5D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F2" w:rsidRPr="000C5DF2" w:rsidRDefault="000C5DF2" w:rsidP="000C5D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DF2">
        <w:rPr>
          <w:rFonts w:ascii="Times New Roman" w:eastAsia="Calibri" w:hAnsi="Times New Roman" w:cs="Times New Roman"/>
          <w:sz w:val="24"/>
          <w:szCs w:val="24"/>
        </w:rPr>
        <w:t>Преподавание курса осуществляется в очной форме, в том числе с применением дистанционных образовательных технологий, очно-заочной форме.</w:t>
      </w:r>
    </w:p>
    <w:p w:rsidR="005C0F09" w:rsidRPr="000C5DF2" w:rsidRDefault="005C0F09">
      <w:pPr>
        <w:rPr>
          <w:sz w:val="24"/>
          <w:szCs w:val="24"/>
        </w:rPr>
      </w:pPr>
    </w:p>
    <w:sectPr w:rsidR="005C0F09" w:rsidRPr="000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8"/>
    <w:rsid w:val="000C5DF2"/>
    <w:rsid w:val="005C0F09"/>
    <w:rsid w:val="006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181"/>
  <w15:chartTrackingRefBased/>
  <w15:docId w15:val="{D2CBDF3E-2B15-43DD-8097-625882DE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2021-12-22T11:52:00Z</dcterms:created>
  <dcterms:modified xsi:type="dcterms:W3CDTF">2021-12-22T11:56:00Z</dcterms:modified>
</cp:coreProperties>
</file>