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EC" w:rsidRPr="00AD59A1" w:rsidRDefault="00163CEC" w:rsidP="0016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</w:t>
      </w:r>
      <w:r w:rsidR="0053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</w:t>
      </w:r>
      <w:proofErr w:type="gramStart"/>
      <w:r w:rsidR="00533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второму </w:t>
      </w:r>
      <w:r w:rsidR="0097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иностранному языку (немецкий)</w:t>
      </w:r>
      <w:r w:rsidR="0053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«Занимательный немецкий»</w:t>
      </w:r>
    </w:p>
    <w:p w:rsidR="00163CEC" w:rsidRPr="00AD59A1" w:rsidRDefault="00163CEC" w:rsidP="0016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</w:t>
      </w:r>
    </w:p>
    <w:p w:rsidR="00AD59A1" w:rsidRPr="00AD59A1" w:rsidRDefault="00AD59A1" w:rsidP="00AD59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9A1">
        <w:rPr>
          <w:rFonts w:ascii="Times New Roman" w:eastAsia="Calibri" w:hAnsi="Times New Roman" w:cs="Times New Roman"/>
          <w:sz w:val="24"/>
          <w:szCs w:val="24"/>
        </w:rPr>
        <w:t>Количество часов- 68 (2 часа в неделю)</w:t>
      </w:r>
    </w:p>
    <w:p w:rsidR="006E4437" w:rsidRPr="006E4437" w:rsidRDefault="006E4437" w:rsidP="00533B9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E443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разработана в соответствии с нормативными документами: Федеральным законом от 29.12.2012 №273 ФЗ «Об образовании в Российской Федерации», </w:t>
      </w:r>
      <w:r w:rsidR="00533B98" w:rsidRPr="00533B98">
        <w:rPr>
          <w:rFonts w:ascii="Times New Roman" w:eastAsia="Calibri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утвержденного  приказом  Министерства  образования  и  науки  Российской  </w:t>
      </w:r>
      <w:r w:rsidR="00533B98">
        <w:rPr>
          <w:rFonts w:ascii="Times New Roman" w:eastAsia="Calibri" w:hAnsi="Times New Roman" w:cs="Times New Roman"/>
          <w:sz w:val="24"/>
          <w:szCs w:val="24"/>
        </w:rPr>
        <w:t>Федерации  от 17.05.2012 №413</w:t>
      </w:r>
      <w:r w:rsidR="00533B98" w:rsidRPr="00533B98">
        <w:rPr>
          <w:rFonts w:ascii="Times New Roman" w:eastAsia="Calibri" w:hAnsi="Times New Roman" w:cs="Times New Roman"/>
          <w:sz w:val="24"/>
          <w:szCs w:val="24"/>
        </w:rPr>
        <w:t>;</w:t>
      </w:r>
      <w:r w:rsidR="00305860">
        <w:rPr>
          <w:rFonts w:ascii="Times New Roman" w:eastAsia="Calibri" w:hAnsi="Times New Roman" w:cs="Times New Roman"/>
          <w:sz w:val="24"/>
          <w:szCs w:val="24"/>
        </w:rPr>
        <w:t>образовательной программой С</w:t>
      </w:r>
      <w:r w:rsidRPr="006E4437">
        <w:rPr>
          <w:rFonts w:ascii="Times New Roman" w:eastAsia="Calibri" w:hAnsi="Times New Roman" w:cs="Times New Roman"/>
          <w:sz w:val="24"/>
          <w:szCs w:val="24"/>
        </w:rPr>
        <w:t>ОО ФГОС ГБОУ гимназии №168 Центрального район</w:t>
      </w:r>
      <w:r w:rsidR="00533B98">
        <w:rPr>
          <w:rFonts w:ascii="Times New Roman" w:eastAsia="Calibri" w:hAnsi="Times New Roman" w:cs="Times New Roman"/>
          <w:sz w:val="24"/>
          <w:szCs w:val="24"/>
        </w:rPr>
        <w:t>а Санкт-Петербурга</w:t>
      </w:r>
      <w:r w:rsidRPr="006E44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3CEC" w:rsidRDefault="00163CEC" w:rsidP="0053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</w:t>
      </w:r>
      <w:proofErr w:type="gramStart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 рабочей</w:t>
      </w:r>
      <w:proofErr w:type="gramEnd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 учебникам предметной линии УМК Немецкий язык как второй иностранный 10-11 классы «Горизонты» М.М. Аверина и др.  </w:t>
      </w:r>
    </w:p>
    <w:p w:rsidR="006E4437" w:rsidRPr="006E4437" w:rsidRDefault="006E4437" w:rsidP="00533B9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4437">
        <w:rPr>
          <w:rFonts w:ascii="Times New Roman" w:hAnsi="Times New Roman" w:cs="Times New Roman"/>
          <w:sz w:val="24"/>
          <w:szCs w:val="24"/>
        </w:rPr>
        <w:t>На изучение второго иностранного языка отводится 68 часов в 10а классе (лингвистический профиль) и 68 часов в 11а классе (лингвистический профиль), всего 136 часов, по 2 часа в неделю. Преподавание курса осуществляется в очной форме, в том числе с использованием дистанционных образовательных технологий.</w:t>
      </w:r>
    </w:p>
    <w:p w:rsidR="00163CEC" w:rsidRPr="00AD59A1" w:rsidRDefault="00163CEC" w:rsidP="0016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обусловлена необходимостью адаптации авторской программы </w:t>
      </w:r>
      <w:proofErr w:type="gramStart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реальным</w:t>
      </w:r>
      <w:proofErr w:type="gramEnd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преподавания. Данная программа базируется на коммуникативно-</w:t>
      </w:r>
      <w:proofErr w:type="spellStart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 образования, которая предполагает развивающий, функциональный и коммуникативный характер обучения, инициирующий познавательную активность в учении, формирование способности и потребности к рефлексии, саморазвитию и </w:t>
      </w:r>
      <w:proofErr w:type="spellStart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предметной области «Иностранный язык».   </w:t>
      </w:r>
    </w:p>
    <w:p w:rsidR="00163CEC" w:rsidRPr="00AD59A1" w:rsidRDefault="00163CEC" w:rsidP="0016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Особенностью изучения второго иностранного языка является то, что его изучение проходит во взаимодействии трех языков – родного, первого иностранного языка и второго иностранного языка, что дает положительный результат в изучении немецкого языка как второго после английского.</w:t>
      </w:r>
    </w:p>
    <w:p w:rsidR="00163CEC" w:rsidRPr="00AD59A1" w:rsidRDefault="00163CEC" w:rsidP="0016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темам курса, а также поурочное распределение учебного времени, определяет последовательность изучения тем языкового материала с учетом логики учебного процесса, возрастных особенностей учащихся, </w:t>
      </w:r>
      <w:proofErr w:type="spellStart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</w:t>
      </w:r>
    </w:p>
    <w:p w:rsidR="00163CEC" w:rsidRPr="00AD59A1" w:rsidRDefault="00163CEC" w:rsidP="00163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</w:t>
      </w:r>
      <w:proofErr w:type="gramStart"/>
      <w:r w:rsidRPr="00AD5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:</w:t>
      </w:r>
      <w:proofErr w:type="gramEnd"/>
    </w:p>
    <w:p w:rsidR="00163CEC" w:rsidRPr="00AD59A1" w:rsidRDefault="00163CEC" w:rsidP="0016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Изучение второго иностранного языка в </w:t>
      </w:r>
      <w:proofErr w:type="gramStart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 школе</w:t>
      </w:r>
      <w:proofErr w:type="gramEnd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 на достижение следующих целей:</w:t>
      </w:r>
    </w:p>
    <w:p w:rsidR="00163CEC" w:rsidRPr="00AD59A1" w:rsidRDefault="00163CEC" w:rsidP="0016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иноязычной</w:t>
      </w:r>
      <w:proofErr w:type="gramEnd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коммуникативной  компетенции</w:t>
      </w:r>
    </w:p>
    <w:p w:rsidR="00163CEC" w:rsidRPr="00AD59A1" w:rsidRDefault="00163CEC" w:rsidP="0016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совокупности её составляющих, а именно:</w:t>
      </w:r>
    </w:p>
    <w:p w:rsidR="00163CEC" w:rsidRPr="00AD59A1" w:rsidRDefault="00163CEC" w:rsidP="0016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•  речевая компетенция - развитие коммуникативных умений в четырёх </w:t>
      </w:r>
      <w:proofErr w:type="gramStart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 видах</w:t>
      </w:r>
      <w:proofErr w:type="gramEnd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 деятельности  (говорении,  </w:t>
      </w:r>
      <w:proofErr w:type="spellStart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 письме);</w:t>
      </w:r>
    </w:p>
    <w:p w:rsidR="00163CEC" w:rsidRPr="00AD59A1" w:rsidRDefault="00163CEC" w:rsidP="0016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• </w:t>
      </w:r>
      <w:proofErr w:type="gramStart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 компетенция</w:t>
      </w:r>
      <w:proofErr w:type="gramEnd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овладение  языковыми   средствами   (фонетическими,  орфографическими,  лексическими, </w:t>
      </w:r>
    </w:p>
    <w:p w:rsidR="00163CEC" w:rsidRPr="00AD59A1" w:rsidRDefault="00163CEC" w:rsidP="0016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грамматическими)   </w:t>
      </w:r>
      <w:proofErr w:type="gramEnd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   с  темами   и  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 языке;</w:t>
      </w:r>
    </w:p>
    <w:p w:rsidR="00163CEC" w:rsidRPr="00AD59A1" w:rsidRDefault="00163CEC" w:rsidP="0016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• </w:t>
      </w:r>
      <w:proofErr w:type="spellStart"/>
      <w:proofErr w:type="gramStart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социок:ультурная</w:t>
      </w:r>
      <w:proofErr w:type="spellEnd"/>
      <w:proofErr w:type="gramEnd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 - приобщение  к  культуре,  традициям  и  реалиям  стран/страны  изучаемого  языка в рамках тем, сфер и ситуаций общения,  отвечающих опыту, интересам, психологическим особенностям  учащихся основной школы на разных </w:t>
      </w:r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её этапах; формирование умения представлять свою страну, её культуру в условиях межкультурного общения;</w:t>
      </w:r>
    </w:p>
    <w:p w:rsidR="00163CEC" w:rsidRPr="00AD59A1" w:rsidRDefault="00163CEC" w:rsidP="0016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•  компенсаторная </w:t>
      </w:r>
      <w:proofErr w:type="gramStart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 -</w:t>
      </w:r>
      <w:proofErr w:type="gramEnd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 умений выходить из  положения  в условиях дефицита  языковых средств при получении и передаче информации;</w:t>
      </w:r>
    </w:p>
    <w:p w:rsidR="00163CEC" w:rsidRPr="00AD59A1" w:rsidRDefault="00163CEC" w:rsidP="0016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• учебно-</w:t>
      </w:r>
      <w:proofErr w:type="spellStart"/>
      <w:proofErr w:type="gramStart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познавател.ьная</w:t>
      </w:r>
      <w:proofErr w:type="spellEnd"/>
      <w:proofErr w:type="gramEnd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 - дальнейшее развитие общих и специальных учебных умений, </w:t>
      </w:r>
      <w:proofErr w:type="spellStart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>уmmерсальных</w:t>
      </w:r>
      <w:proofErr w:type="spellEnd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деятельности; ознакомление  с  доступными  учащимся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:rsidR="00163CEC" w:rsidRPr="00AD59A1" w:rsidRDefault="00163CEC" w:rsidP="0016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развитие личности учащихся посредством реализации воспитательного потенциала изучаемого </w:t>
      </w:r>
      <w:proofErr w:type="gramStart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 языка</w:t>
      </w:r>
      <w:proofErr w:type="gramEnd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3CEC" w:rsidRPr="00AD59A1" w:rsidRDefault="00163CEC" w:rsidP="0016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•  </w:t>
      </w:r>
      <w:proofErr w:type="gramStart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у</w:t>
      </w:r>
      <w:proofErr w:type="gramEnd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потребности изучения и овладения иностранными  языками как средством общения, познания,  самореализации  и социальной  адаптации  в поликультурном, полиэтническом  мире в условиях глобализации на основе осознания важности изучения иностранных языков и родного языка как средства общения и познания  в современном мире;</w:t>
      </w:r>
    </w:p>
    <w:p w:rsidR="00163CEC" w:rsidRPr="00AD59A1" w:rsidRDefault="00163CEC" w:rsidP="0016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• формирование   </w:t>
      </w:r>
      <w:proofErr w:type="gramStart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общекультурной  и</w:t>
      </w:r>
      <w:proofErr w:type="gramEnd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этнической  идентичности личности как составляющих гражданской идентичности личности; воспитание  качеств гражданина, патриота; развитие национального самосознания,  стремления к взаимопониманию между людьми  разных  сообществ,  толерантного  отношения к проявлениям  иной  культуры; лучшее осознание  своей  собственной культуры;</w:t>
      </w:r>
    </w:p>
    <w:p w:rsidR="00163CEC" w:rsidRPr="00AD59A1" w:rsidRDefault="00163CEC" w:rsidP="0016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• развитие стремления к овладению основами мировой культуры средствами </w:t>
      </w:r>
      <w:proofErr w:type="gramStart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 языка</w:t>
      </w:r>
      <w:proofErr w:type="gramEnd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3CEC" w:rsidRPr="00AD59A1" w:rsidRDefault="00163CEC" w:rsidP="0016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• осознание необходимости вести здоровый образ жизни.</w:t>
      </w:r>
    </w:p>
    <w:p w:rsidR="00163CEC" w:rsidRPr="00AD59A1" w:rsidRDefault="00163CEC" w:rsidP="0016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направлен на достижение следующих </w:t>
      </w:r>
      <w:r w:rsidRPr="00AD5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3CEC" w:rsidRPr="00AD59A1" w:rsidRDefault="00163CEC" w:rsidP="0016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развитие коммуникативной компетенции;</w:t>
      </w:r>
    </w:p>
    <w:p w:rsidR="00163CEC" w:rsidRPr="00AD59A1" w:rsidRDefault="00163CEC" w:rsidP="0016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развитие основных видов речевой деятельности (говорения, аудирования, чтения и письма);</w:t>
      </w:r>
    </w:p>
    <w:p w:rsidR="00163CEC" w:rsidRPr="00AD59A1" w:rsidRDefault="00163CEC" w:rsidP="0016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языковая компетенция: овладение языковыми средствами (фонетическими, орфографическими, грамматическими);</w:t>
      </w:r>
    </w:p>
    <w:p w:rsidR="00163CEC" w:rsidRPr="00AD59A1" w:rsidRDefault="00163CEC" w:rsidP="0016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социокультурная компетенция: приобщение к культуре, традициям и реалиям страны изучаемого языка;</w:t>
      </w:r>
    </w:p>
    <w:p w:rsidR="00163CEC" w:rsidRPr="00AD59A1" w:rsidRDefault="00163CEC" w:rsidP="0016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компенсаторная компетенция: развитие речевых умений с использованием тех языковых средств, которыми учащиеся владеют;</w:t>
      </w:r>
    </w:p>
    <w:p w:rsidR="00163CEC" w:rsidRPr="00AD59A1" w:rsidRDefault="00163CEC" w:rsidP="0016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учебно-познавательная </w:t>
      </w:r>
      <w:proofErr w:type="gramStart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компетенция:  дальнейшее</w:t>
      </w:r>
      <w:proofErr w:type="gramEnd"/>
      <w:r w:rsidRPr="00AD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учебных умений, знакомство со способами самостоятельного изучения иностранного языка с использованием новых информационных технологий.</w:t>
      </w:r>
    </w:p>
    <w:p w:rsidR="00163CEC" w:rsidRPr="00AD59A1" w:rsidRDefault="00163CEC" w:rsidP="00163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6663"/>
        <w:gridCol w:w="3402"/>
      </w:tblGrid>
      <w:tr w:rsidR="00163CEC" w:rsidRPr="00163CEC" w:rsidTr="00163CEC">
        <w:trPr>
          <w:trHeight w:val="649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63CEC" w:rsidRPr="00163CEC" w:rsidRDefault="00163CEC" w:rsidP="00163CE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кол-во часов по</w:t>
            </w:r>
          </w:p>
          <w:p w:rsidR="00163CEC" w:rsidRPr="00163CEC" w:rsidRDefault="00163CEC" w:rsidP="00163CEC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теме</w:t>
            </w:r>
          </w:p>
        </w:tc>
      </w:tr>
      <w:tr w:rsidR="00163CEC" w:rsidRPr="00163CEC" w:rsidTr="00163CEC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«Биографии»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0" w:lineRule="atLeast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3CEC" w:rsidRPr="00163CEC" w:rsidTr="00163CEC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  о</w:t>
            </w:r>
            <w:proofErr w:type="gramEnd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 и выдающихся людях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уточнять что-либо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 анкеты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говорить о своих слабых и сильных сторонах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читать о соотносить прочитанную информацию с визуальным рядом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и понимать биографический текст о профессиях и людях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проводить интервью 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-контрольная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CEC" w:rsidRPr="00163CEC" w:rsidTr="00163CEC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CEC" w:rsidRPr="00163CEC" w:rsidRDefault="00163CEC" w:rsidP="0016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«Мечты и желания»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0" w:lineRule="atLeast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3CEC" w:rsidRPr="00163CEC" w:rsidTr="00163CEC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-работа с грамматикой  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монологическое высказывание (составлять рассказ о планах, о своей мечте)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(понимать на слух </w:t>
            </w:r>
            <w:proofErr w:type="spellStart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речь учителя и одноклассников, вербально реагировать на услышанное) 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тексты и находить заданную информацию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CEC" w:rsidRPr="00163CEC" w:rsidTr="00163CEC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«Семья»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0" w:lineRule="atLeast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3CEC" w:rsidRPr="00163CEC" w:rsidTr="00163CEC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с грамматикой 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(понимать на слух </w:t>
            </w:r>
            <w:proofErr w:type="spellStart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речь учителя и одноклассников, находить нужную </w:t>
            </w:r>
            <w:proofErr w:type="gramStart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 на</w:t>
            </w:r>
            <w:proofErr w:type="gramEnd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слух)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-монологическое высказывание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читать, понимать аутентичные тексты, находить нужную информацию и отвечать на вопросы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графиком и статистикой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CEC" w:rsidRPr="00163CEC" w:rsidTr="00163CEC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«Как зарабатывать и тратить деньги»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0" w:lineRule="atLeast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3CEC" w:rsidRPr="00163CEC" w:rsidTr="00163CEC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заполнять анкету о приеме на работу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диалоги «Работа», «Карманные деньги»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-воспринимать на слух и понимать диалоги о профессиях и работе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и понимать аутентичные тексты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-выражать жалобу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со словарем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CEC" w:rsidRPr="00163CEC" w:rsidTr="00163CEC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«Путешествия»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3CEC" w:rsidRPr="00163CEC" w:rsidTr="00163CEC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-воспринимать на слух и понимать диалоги о путешествиях и планах на поездку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-извлекать информацию из блогов в интернете, форумов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-устно описывать планы на предстоящую поездку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-писать и инсценировать диалоги в ситуации «Путешествие»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тексты о путешествиях и поездках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-контрольная работа (чтение с пониманием)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CEC" w:rsidRPr="00163CEC" w:rsidTr="00163CEC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«Дружба, любовь, взаимоотношения»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0" w:lineRule="atLeast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3CEC" w:rsidRPr="00163CEC" w:rsidTr="00163CEC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чтение и понимание страноведческих текстов, находить соответствия фотографий и текстов 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(понимать на слух речь учителя, одноклассников и тексты аудиозаписей)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-высказывать мнение и аргументировать его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-готовить устное и письменное высказывание о дружбе, взаимоотношениях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CEC" w:rsidRPr="00163CEC" w:rsidTr="00163CEC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«Особенности немецкого языка в Германии, Австрии и Швейцарии»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0" w:lineRule="atLeast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3CEC" w:rsidRPr="00163CEC" w:rsidTr="00163CEC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знакомиться с вариантами языка в разных немецкоязычных странах и регионах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составление рассказа, описание иллюстраций, чтение текста в интернете о </w:t>
            </w:r>
            <w:proofErr w:type="spellStart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немецкоговорящих</w:t>
            </w:r>
            <w:proofErr w:type="spellEnd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странах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готовить презентации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(воспринимать на слух информацию о </w:t>
            </w:r>
            <w:proofErr w:type="spellStart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немецкоговорящих</w:t>
            </w:r>
            <w:proofErr w:type="spellEnd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странах,  отвечать</w:t>
            </w:r>
            <w:proofErr w:type="gramEnd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вопросы)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-воспринимать на слух диалоги говорить по теме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-выражать сомнения и удивление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передавать чужую речь своими словами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CEC" w:rsidRPr="00163CEC" w:rsidTr="00163CEC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«Профессии»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3CEC" w:rsidRPr="00163CEC" w:rsidTr="00163CEC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-писать и разыгрывать диалоги о работе и профессиях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-описывать профессии, писать анкету для приема на учебу или работу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-искать в интернете информацию о вакансиях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высказывать и аргументировать свое мнение 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(воспринимать на слух и понимать тексты </w:t>
            </w:r>
            <w:proofErr w:type="gramStart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аудиозаписей  по</w:t>
            </w:r>
            <w:proofErr w:type="gramEnd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-описывать иллюстрации</w:t>
            </w:r>
          </w:p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газетные заметки о работе и профессиях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CEC" w:rsidRPr="00163CEC" w:rsidTr="00163CEC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9.  «Гостиничный бизнес»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3CEC" w:rsidRPr="00163CEC" w:rsidTr="00163CEC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(воспринимать на слух и понимать речь учителя, одноклассников и тексты аудиозаписей)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и понимание текстов о гостиницах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-писать письмо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 и</w:t>
            </w:r>
            <w:proofErr w:type="gramEnd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статистическую информацию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-проводить интервью по теме 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CEC" w:rsidRPr="00163CEC" w:rsidTr="00163CEC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 «Здоровье»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3CEC" w:rsidRPr="00163CEC" w:rsidTr="00163CEC">
        <w:trPr>
          <w:trHeight w:val="21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состояние здоровья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и понимать текст о проблемах со здоровьем и питанием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-вести дискуссию на заданную тему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иллюстрации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давать и воспринимать рекомендации о здоровом образе жизни, вести дискуссию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контрольная работа  (</w:t>
            </w:r>
            <w:proofErr w:type="spellStart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CEC" w:rsidRPr="00163CEC" w:rsidTr="00163CEC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«Изучение иностранных языков»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3CEC" w:rsidRPr="00163CEC" w:rsidTr="00163CEC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-говорить об способах изучения ИЯ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-слушать и понимать интервью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и понимать тексты, давать рекомендации для изучения ИЯ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читать тексты о полиглотах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CEC" w:rsidRPr="00163CEC" w:rsidTr="00163CEC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«Человек и море»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3CEC" w:rsidRPr="00163CEC" w:rsidTr="00163CEC">
        <w:trPr>
          <w:trHeight w:val="227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CEC" w:rsidRPr="00163CEC" w:rsidRDefault="00163CEC" w:rsidP="00163CE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-писать и разыгрывать диалоги по теме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-описывать природу и влияние человека на окружающую среду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-искать в интернете информацию о различных местах по теме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высказывать и аргументировать свое мнение 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(воспринимать на слух и понимать тексты </w:t>
            </w:r>
            <w:proofErr w:type="gramStart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аудиозаписей  по</w:t>
            </w:r>
            <w:proofErr w:type="gramEnd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-описывать иллюстрации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газетные заметки по теме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-формулировать главные тезисы к блогам в интернете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0" w:lineRule="atLeast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CEC" w:rsidRPr="00163CEC" w:rsidTr="00163CEC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«Жизнь без стресса»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0" w:lineRule="atLeast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3CEC" w:rsidRPr="00163CEC" w:rsidTr="00163CEC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-писать и разыгрывать диалоги о стрессовых ситуациях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-описывать стрессовые ситуации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текст о медитации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высказывать и аргументировать свое мнение 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(воспринимать на слух и понимать тексты </w:t>
            </w:r>
            <w:proofErr w:type="gramStart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аудиозаписей  по</w:t>
            </w:r>
            <w:proofErr w:type="gramEnd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-описывать иллюстрации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CEC" w:rsidRPr="00163CEC" w:rsidTr="00163CEC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«Швейцария»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3CEC" w:rsidRPr="00163CEC" w:rsidTr="00163CEC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-говорить и писать о языковых различиях в </w:t>
            </w:r>
            <w:proofErr w:type="spellStart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немецкоговорящих</w:t>
            </w:r>
            <w:proofErr w:type="spellEnd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странах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говорить о впечатлениях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сатирический текст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-контрольная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CEC" w:rsidRPr="00163CEC" w:rsidTr="00163CEC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 «</w:t>
            </w:r>
            <w:proofErr w:type="spellStart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Волонтёрство</w:t>
            </w:r>
            <w:proofErr w:type="spellEnd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3CEC" w:rsidRPr="00163CEC" w:rsidTr="00163CEC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-выражать мнение по теме «</w:t>
            </w:r>
            <w:proofErr w:type="spellStart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тесты по теме, извлекать информацию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-отвечать на е-мейл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CEC" w:rsidRPr="00163CEC" w:rsidTr="00163CEC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«Счастье»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3CEC" w:rsidRPr="00163CEC" w:rsidTr="00163CEC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цитаты о счастье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-говорить о счастье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-выражать предположения 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рассказывать истории</w:t>
            </w:r>
          </w:p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-заполнять пропуски в текстах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CEC" w:rsidRPr="00163CEC" w:rsidTr="00163CEC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Повторение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3CEC" w:rsidRPr="00163CEC" w:rsidTr="00163CEC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3CEC" w:rsidRPr="00163CEC" w:rsidRDefault="00163CEC" w:rsidP="00163CE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Итого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3CEC" w:rsidRPr="00163CEC" w:rsidRDefault="00163CEC" w:rsidP="00163CEC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0A64F3" w:rsidRDefault="00974210"/>
    <w:sectPr w:rsidR="000A64F3" w:rsidSect="0016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C7"/>
    <w:rsid w:val="00046CBD"/>
    <w:rsid w:val="00163CEC"/>
    <w:rsid w:val="00305860"/>
    <w:rsid w:val="00356825"/>
    <w:rsid w:val="00533B98"/>
    <w:rsid w:val="006B16C7"/>
    <w:rsid w:val="006E4437"/>
    <w:rsid w:val="00974210"/>
    <w:rsid w:val="00AD59A1"/>
    <w:rsid w:val="00C15F11"/>
    <w:rsid w:val="00E3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4B31"/>
  <w15:docId w15:val="{61A069BC-559A-46B2-84CF-9D528F4B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4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4</cp:revision>
  <cp:lastPrinted>2020-09-03T08:30:00Z</cp:lastPrinted>
  <dcterms:created xsi:type="dcterms:W3CDTF">2020-09-04T06:26:00Z</dcterms:created>
  <dcterms:modified xsi:type="dcterms:W3CDTF">2021-12-22T05:53:00Z</dcterms:modified>
</cp:coreProperties>
</file>