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90" w:rsidRPr="00170102" w:rsidRDefault="00DC1690" w:rsidP="00170102">
      <w:pPr>
        <w:pStyle w:val="a3"/>
        <w:tabs>
          <w:tab w:val="left" w:pos="10490"/>
        </w:tabs>
        <w:ind w:left="0" w:right="40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bookmark3"/>
      <w:bookmarkEnd w:id="0"/>
      <w:r w:rsidRPr="00170102">
        <w:rPr>
          <w:rFonts w:ascii="Times New Roman" w:hAnsi="Times New Roman" w:cs="Times New Roman"/>
          <w:spacing w:val="-1"/>
          <w:sz w:val="24"/>
          <w:szCs w:val="24"/>
        </w:rPr>
        <w:t>Директору ГБОУ гимназии № 168 С.А. Лебедевой</w:t>
      </w:r>
    </w:p>
    <w:p w:rsidR="00DC1690" w:rsidRPr="00170102" w:rsidRDefault="00DC1690" w:rsidP="00170102">
      <w:pPr>
        <w:pStyle w:val="a3"/>
        <w:tabs>
          <w:tab w:val="left" w:pos="10490"/>
        </w:tabs>
        <w:ind w:left="0" w:right="407"/>
        <w:jc w:val="right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от_________________________________________ </w:t>
      </w:r>
    </w:p>
    <w:p w:rsidR="00DC1690" w:rsidRPr="00170102" w:rsidRDefault="00DC1690" w:rsidP="00170102">
      <w:pPr>
        <w:pStyle w:val="a3"/>
        <w:tabs>
          <w:tab w:val="left" w:pos="10490"/>
        </w:tabs>
        <w:spacing w:before="5"/>
        <w:ind w:left="0" w:right="407"/>
        <w:jc w:val="right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 (Ф.И.О. род</w:t>
      </w:r>
      <w:r w:rsidR="00170102">
        <w:rPr>
          <w:rFonts w:ascii="Times New Roman" w:hAnsi="Times New Roman" w:cs="Times New Roman"/>
          <w:sz w:val="24"/>
          <w:szCs w:val="24"/>
        </w:rPr>
        <w:t>ителя/законного представителя)</w:t>
      </w:r>
    </w:p>
    <w:p w:rsidR="00DC1690" w:rsidRPr="00170102" w:rsidRDefault="00DC1690" w:rsidP="00170102">
      <w:pPr>
        <w:ind w:left="1283" w:right="865"/>
        <w:jc w:val="both"/>
        <w:rPr>
          <w:rFonts w:ascii="Times New Roman" w:hAnsi="Times New Roman" w:cs="Times New Roman"/>
          <w:sz w:val="24"/>
          <w:szCs w:val="24"/>
        </w:rPr>
      </w:pPr>
    </w:p>
    <w:p w:rsidR="00DC1690" w:rsidRPr="00170102" w:rsidRDefault="00DC1690" w:rsidP="00170102">
      <w:pPr>
        <w:ind w:left="1283" w:right="865"/>
        <w:jc w:val="both"/>
        <w:rPr>
          <w:rFonts w:ascii="Times New Roman" w:hAnsi="Times New Roman" w:cs="Times New Roman"/>
          <w:sz w:val="24"/>
          <w:szCs w:val="24"/>
        </w:rPr>
      </w:pPr>
    </w:p>
    <w:p w:rsidR="00DC1690" w:rsidRPr="00170102" w:rsidRDefault="00DC1690" w:rsidP="00170102">
      <w:pPr>
        <w:ind w:left="1283" w:right="865"/>
        <w:jc w:val="center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DC1690" w:rsidRPr="00170102" w:rsidRDefault="00DC1690" w:rsidP="00170102">
      <w:pPr>
        <w:spacing w:before="2"/>
        <w:ind w:left="1283" w:right="865"/>
        <w:jc w:val="center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C1690" w:rsidRPr="00170102" w:rsidRDefault="00DC1690" w:rsidP="00170102">
      <w:pPr>
        <w:pStyle w:val="a3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690" w:rsidRPr="00170102" w:rsidRDefault="00DC1690" w:rsidP="00170102">
      <w:pPr>
        <w:tabs>
          <w:tab w:val="left" w:pos="10181"/>
        </w:tabs>
        <w:spacing w:before="100"/>
        <w:ind w:left="1302" w:right="761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170102">
          <w:rPr>
            <w:rFonts w:ascii="Times New Roman" w:hAnsi="Times New Roman" w:cs="Times New Roman"/>
            <w:sz w:val="24"/>
            <w:szCs w:val="24"/>
          </w:rPr>
          <w:t xml:space="preserve">законом </w:t>
        </w:r>
      </w:hyperlink>
      <w:r w:rsidRPr="00170102">
        <w:rPr>
          <w:rFonts w:ascii="Times New Roman" w:hAnsi="Times New Roman" w:cs="Times New Roman"/>
          <w:sz w:val="24"/>
          <w:szCs w:val="24"/>
        </w:rPr>
        <w:t>от 27.07.2006 N 152-ФЗ "О персональных данных"</w:t>
      </w:r>
      <w:r w:rsidRPr="00170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я,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102">
        <w:rPr>
          <w:rFonts w:ascii="Times New Roman" w:hAnsi="Times New Roman" w:cs="Times New Roman"/>
          <w:spacing w:val="-16"/>
          <w:sz w:val="24"/>
          <w:szCs w:val="24"/>
        </w:rPr>
        <w:t>,</w:t>
      </w:r>
    </w:p>
    <w:p w:rsidR="00DC1690" w:rsidRPr="00170102" w:rsidRDefault="00DC1690" w:rsidP="00170102">
      <w:pPr>
        <w:spacing w:line="225" w:lineRule="exact"/>
        <w:ind w:left="38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DC1690" w:rsidRPr="00170102" w:rsidRDefault="00DC1690" w:rsidP="00170102">
      <w:pPr>
        <w:tabs>
          <w:tab w:val="left" w:pos="3701"/>
          <w:tab w:val="left" w:pos="5381"/>
          <w:tab w:val="left" w:pos="7465"/>
          <w:tab w:val="left" w:pos="8261"/>
          <w:tab w:val="left" w:pos="9265"/>
        </w:tabs>
        <w:spacing w:before="1"/>
        <w:ind w:left="2262" w:right="763" w:hanging="960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паспорт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17010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170102">
        <w:rPr>
          <w:rFonts w:ascii="Times New Roman" w:hAnsi="Times New Roman" w:cs="Times New Roman"/>
          <w:sz w:val="24"/>
          <w:szCs w:val="24"/>
        </w:rPr>
        <w:t>,</w:t>
      </w:r>
      <w:r w:rsidRPr="00170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выдан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102">
        <w:rPr>
          <w:rFonts w:ascii="Times New Roman" w:hAnsi="Times New Roman" w:cs="Times New Roman"/>
          <w:sz w:val="24"/>
          <w:szCs w:val="24"/>
        </w:rPr>
        <w:t>"</w:t>
      </w:r>
      <w:r w:rsidRPr="00170102">
        <w:rPr>
          <w:rFonts w:ascii="Times New Roman" w:hAnsi="Times New Roman" w:cs="Times New Roman"/>
          <w:spacing w:val="119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"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70102">
        <w:rPr>
          <w:rFonts w:ascii="Times New Roman" w:hAnsi="Times New Roman" w:cs="Times New Roman"/>
          <w:spacing w:val="-5"/>
          <w:sz w:val="24"/>
          <w:szCs w:val="24"/>
        </w:rPr>
        <w:t xml:space="preserve">г., </w:t>
      </w:r>
      <w:r w:rsidRPr="00170102">
        <w:rPr>
          <w:rFonts w:ascii="Times New Roman" w:hAnsi="Times New Roman" w:cs="Times New Roman"/>
          <w:sz w:val="24"/>
          <w:szCs w:val="24"/>
        </w:rPr>
        <w:t>серия,</w:t>
      </w:r>
      <w:r w:rsidRPr="001701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номер</w:t>
      </w:r>
      <w:r w:rsidRPr="00170102">
        <w:rPr>
          <w:rFonts w:ascii="Times New Roman" w:hAnsi="Times New Roman" w:cs="Times New Roman"/>
          <w:sz w:val="24"/>
          <w:szCs w:val="24"/>
        </w:rPr>
        <w:tab/>
      </w:r>
      <w:r w:rsidR="001701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0102">
        <w:rPr>
          <w:rFonts w:ascii="Times New Roman" w:hAnsi="Times New Roman" w:cs="Times New Roman"/>
          <w:sz w:val="24"/>
          <w:szCs w:val="24"/>
        </w:rPr>
        <w:t>кем</w:t>
      </w:r>
      <w:r w:rsidRPr="00170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выдан</w:t>
      </w:r>
      <w:r w:rsidRPr="00170102">
        <w:rPr>
          <w:rFonts w:ascii="Times New Roman" w:hAnsi="Times New Roman" w:cs="Times New Roman"/>
          <w:sz w:val="24"/>
          <w:szCs w:val="24"/>
        </w:rPr>
        <w:tab/>
      </w:r>
      <w:r w:rsidRPr="00170102">
        <w:rPr>
          <w:rFonts w:ascii="Times New Roman" w:hAnsi="Times New Roman" w:cs="Times New Roman"/>
          <w:sz w:val="24"/>
          <w:szCs w:val="24"/>
        </w:rPr>
        <w:tab/>
        <w:t>дата выдачи</w:t>
      </w:r>
    </w:p>
    <w:p w:rsidR="00DC1690" w:rsidRPr="00170102" w:rsidRDefault="00DC1690" w:rsidP="00170102">
      <w:pPr>
        <w:tabs>
          <w:tab w:val="left" w:pos="10348"/>
        </w:tabs>
        <w:spacing w:before="1" w:line="226" w:lineRule="exact"/>
        <w:ind w:left="130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являясь родителем (законным</w:t>
      </w:r>
      <w:r w:rsidRPr="0017010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 xml:space="preserve">представителем) </w:t>
      </w:r>
      <w:r w:rsidRPr="00170102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690" w:rsidRPr="00170102" w:rsidRDefault="00DC1690" w:rsidP="00170102">
      <w:pPr>
        <w:spacing w:line="226" w:lineRule="exact"/>
        <w:ind w:left="7543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Ф.И.О. ребенка</w:t>
      </w:r>
    </w:p>
    <w:p w:rsidR="00170102" w:rsidRDefault="00DC1690" w:rsidP="00170102">
      <w:pPr>
        <w:pStyle w:val="a3"/>
        <w:ind w:left="1283" w:right="7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(далее - обучающийся), даю согласие на обработку его персональных данных</w:t>
      </w:r>
      <w:r w:rsidRPr="00170102">
        <w:rPr>
          <w:rFonts w:ascii="Times New Roman" w:hAnsi="Times New Roman" w:cs="Times New Roman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 xml:space="preserve">в </w:t>
      </w:r>
      <w:bookmarkStart w:id="1" w:name="_GoBack"/>
      <w:bookmarkEnd w:id="1"/>
    </w:p>
    <w:p w:rsidR="00DC1690" w:rsidRPr="00170102" w:rsidRDefault="00DC1690" w:rsidP="00170102">
      <w:pPr>
        <w:pStyle w:val="a3"/>
        <w:ind w:left="1283" w:right="7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отделение</w:t>
      </w:r>
      <w:r w:rsidRPr="001701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детей </w:t>
      </w:r>
      <w:r w:rsidRPr="00170102">
        <w:rPr>
          <w:rFonts w:ascii="Times New Roman" w:hAnsi="Times New Roman" w:cs="Times New Roman"/>
          <w:sz w:val="24"/>
          <w:szCs w:val="24"/>
        </w:rPr>
        <w:t>ГБОУ гимназии №168, расположенного по</w:t>
      </w:r>
      <w:r w:rsidRPr="00170102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адресу:</w:t>
      </w:r>
      <w:r w:rsidR="00170102">
        <w:rPr>
          <w:rFonts w:ascii="Times New Roman" w:hAnsi="Times New Roman" w:cs="Times New Roman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Санкт Петербург, Невский проспект 169А</w:t>
      </w:r>
      <w:r w:rsidRPr="00170102">
        <w:rPr>
          <w:rFonts w:ascii="Times New Roman" w:hAnsi="Times New Roman" w:cs="Times New Roman"/>
          <w:sz w:val="24"/>
          <w:szCs w:val="24"/>
        </w:rPr>
        <w:t>,</w:t>
      </w:r>
      <w:r w:rsidRPr="00170102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17010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целью осуществления уставной деятельности ГБОУ гимназии №168, обеспечения требований законов и иных нормативно-правовых актов законодательства РФ.</w:t>
      </w:r>
    </w:p>
    <w:p w:rsidR="00DC1690" w:rsidRPr="00170102" w:rsidRDefault="00DC1690" w:rsidP="00170102">
      <w:pPr>
        <w:spacing w:before="1"/>
        <w:ind w:left="1302" w:right="722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C1690" w:rsidRPr="00170102" w:rsidRDefault="00DC1690" w:rsidP="00170102">
      <w:pPr>
        <w:ind w:left="1302" w:right="722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DC1690" w:rsidRPr="00170102" w:rsidRDefault="00DC1690" w:rsidP="00170102">
      <w:pPr>
        <w:ind w:left="1302" w:right="722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DC1690" w:rsidRPr="00170102" w:rsidRDefault="00DC1690" w:rsidP="00170102">
      <w:pPr>
        <w:ind w:left="1302" w:right="763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DC1690" w:rsidRPr="00170102" w:rsidRDefault="00DC1690" w:rsidP="00170102">
      <w:pPr>
        <w:pStyle w:val="a5"/>
        <w:numPr>
          <w:ilvl w:val="0"/>
          <w:numId w:val="1"/>
        </w:numPr>
        <w:tabs>
          <w:tab w:val="left" w:pos="1663"/>
        </w:tabs>
        <w:spacing w:before="1" w:line="226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70102">
        <w:rPr>
          <w:rFonts w:ascii="Times New Roman" w:hAnsi="Times New Roman" w:cs="Times New Roman"/>
          <w:sz w:val="24"/>
          <w:szCs w:val="24"/>
        </w:rPr>
        <w:t>личного дела,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фамилия, имя,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отчество;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before="1"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дата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рождения;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пол;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сведения о состоянии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здоровья;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before="2"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домашний</w:t>
      </w:r>
      <w:r w:rsidRPr="001701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адрес;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ind w:right="1721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фамилии, имена, отчества родителей (законных представителей), контактные телефоны, места</w:t>
      </w:r>
      <w:r w:rsidRPr="00170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работы.</w:t>
      </w:r>
    </w:p>
    <w:p w:rsidR="00DC1690" w:rsidRPr="00170102" w:rsidRDefault="00DC1690" w:rsidP="00170102">
      <w:pPr>
        <w:pStyle w:val="a5"/>
        <w:numPr>
          <w:ilvl w:val="0"/>
          <w:numId w:val="1"/>
        </w:numPr>
        <w:tabs>
          <w:tab w:val="left" w:pos="1663"/>
        </w:tabs>
        <w:spacing w:line="226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Сведения об учебном процессе и занятости</w:t>
      </w:r>
      <w:r w:rsidRPr="001701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</w:t>
      </w:r>
      <w:r w:rsidRPr="00170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программ;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</w:tabs>
        <w:spacing w:before="1" w:line="226" w:lineRule="exact"/>
        <w:ind w:left="202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данные о посещаемости, причинах</w:t>
      </w:r>
      <w:r w:rsidRPr="00170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отсутствия;</w:t>
      </w:r>
    </w:p>
    <w:p w:rsidR="00DC1690" w:rsidRPr="00170102" w:rsidRDefault="00DC1690" w:rsidP="00170102">
      <w:pPr>
        <w:pStyle w:val="a5"/>
        <w:numPr>
          <w:ilvl w:val="1"/>
          <w:numId w:val="1"/>
        </w:numPr>
        <w:tabs>
          <w:tab w:val="left" w:pos="2022"/>
          <w:tab w:val="left" w:pos="5141"/>
          <w:tab w:val="left" w:pos="6581"/>
          <w:tab w:val="left" w:pos="8501"/>
        </w:tabs>
        <w:ind w:right="763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фамилии,</w:t>
      </w:r>
      <w:r w:rsidRPr="00170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имена,</w:t>
      </w:r>
      <w:r w:rsidRPr="00170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отч</w:t>
      </w:r>
      <w:r w:rsidRPr="00170102">
        <w:rPr>
          <w:rFonts w:ascii="Times New Roman" w:hAnsi="Times New Roman" w:cs="Times New Roman"/>
          <w:sz w:val="24"/>
          <w:szCs w:val="24"/>
        </w:rPr>
        <w:t xml:space="preserve">ества педагогов, осуществляющих </w:t>
      </w:r>
      <w:r w:rsidRPr="00170102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образовательный </w:t>
      </w:r>
      <w:r w:rsidRPr="00170102">
        <w:rPr>
          <w:rFonts w:ascii="Times New Roman" w:hAnsi="Times New Roman" w:cs="Times New Roman"/>
          <w:sz w:val="24"/>
          <w:szCs w:val="24"/>
        </w:rPr>
        <w:t>процесс.</w:t>
      </w:r>
    </w:p>
    <w:p w:rsidR="00170102" w:rsidRDefault="00DC1690" w:rsidP="00170102">
      <w:pPr>
        <w:tabs>
          <w:tab w:val="left" w:pos="6146"/>
          <w:tab w:val="left" w:pos="6701"/>
          <w:tab w:val="left" w:pos="8021"/>
          <w:tab w:val="left" w:pos="8501"/>
          <w:tab w:val="left" w:pos="9340"/>
        </w:tabs>
        <w:spacing w:line="226" w:lineRule="exact"/>
        <w:ind w:left="130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Настоящее согласие</w:t>
      </w:r>
      <w:r w:rsidRPr="001701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дано</w:t>
      </w:r>
      <w:r w:rsidRPr="001701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мной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70102">
        <w:rPr>
          <w:rFonts w:ascii="Times New Roman" w:hAnsi="Times New Roman" w:cs="Times New Roman"/>
          <w:sz w:val="24"/>
          <w:szCs w:val="24"/>
        </w:rPr>
        <w:t xml:space="preserve">и действует </w:t>
      </w:r>
    </w:p>
    <w:p w:rsidR="00DC1690" w:rsidRPr="00170102" w:rsidRDefault="00DC1690" w:rsidP="00170102">
      <w:pPr>
        <w:tabs>
          <w:tab w:val="left" w:pos="6146"/>
          <w:tab w:val="left" w:pos="6701"/>
          <w:tab w:val="left" w:pos="8021"/>
          <w:tab w:val="left" w:pos="8501"/>
          <w:tab w:val="left" w:pos="9340"/>
        </w:tabs>
        <w:spacing w:line="226" w:lineRule="exact"/>
        <w:ind w:left="130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Pr="00170102">
        <w:rPr>
          <w:rFonts w:ascii="Times New Roman" w:hAnsi="Times New Roman" w:cs="Times New Roman"/>
          <w:sz w:val="24"/>
          <w:szCs w:val="24"/>
        </w:rPr>
        <w:t>обучения</w:t>
      </w:r>
      <w:r w:rsidRPr="00170102">
        <w:rPr>
          <w:rFonts w:ascii="Times New Roman" w:hAnsi="Times New Roman" w:cs="Times New Roman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(пребывания) моего ребенка в данном Учреждении.</w:t>
      </w:r>
    </w:p>
    <w:p w:rsidR="00DC1690" w:rsidRPr="00170102" w:rsidRDefault="00DC1690" w:rsidP="00170102">
      <w:pPr>
        <w:spacing w:before="1"/>
        <w:ind w:left="1302" w:right="763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Также не возражаю против обработки моих персональных данных, необходимых для осуществления образовательного</w:t>
      </w:r>
      <w:r w:rsidRPr="001701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>процесса.</w:t>
      </w:r>
    </w:p>
    <w:p w:rsidR="00DC1690" w:rsidRPr="00170102" w:rsidRDefault="00DC1690" w:rsidP="00170102">
      <w:pPr>
        <w:spacing w:before="1"/>
        <w:ind w:left="1302" w:right="763" w:firstLine="479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</w:t>
      </w:r>
      <w:r w:rsidRPr="00170102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 xml:space="preserve">с </w:t>
      </w:r>
      <w:r w:rsidRPr="00170102">
        <w:rPr>
          <w:rFonts w:ascii="Times New Roman" w:hAnsi="Times New Roman" w:cs="Times New Roman"/>
          <w:sz w:val="24"/>
          <w:szCs w:val="24"/>
        </w:rPr>
        <w:t>уведомлением</w:t>
      </w:r>
      <w:r w:rsidRPr="001701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102">
        <w:rPr>
          <w:rFonts w:ascii="Times New Roman" w:hAnsi="Times New Roman" w:cs="Times New Roman"/>
          <w:sz w:val="24"/>
          <w:szCs w:val="24"/>
        </w:rPr>
        <w:t xml:space="preserve">о </w:t>
      </w:r>
      <w:r w:rsidRPr="00170102">
        <w:rPr>
          <w:rFonts w:ascii="Times New Roman" w:hAnsi="Times New Roman" w:cs="Times New Roman"/>
          <w:sz w:val="24"/>
          <w:szCs w:val="24"/>
        </w:rPr>
        <w:t>вруч</w:t>
      </w:r>
      <w:r w:rsidRPr="00170102">
        <w:rPr>
          <w:rFonts w:ascii="Times New Roman" w:hAnsi="Times New Roman" w:cs="Times New Roman"/>
          <w:sz w:val="24"/>
          <w:szCs w:val="24"/>
        </w:rPr>
        <w:t>ении либо вручен</w:t>
      </w:r>
      <w:r w:rsidRPr="00170102">
        <w:rPr>
          <w:rFonts w:ascii="Times New Roman" w:hAnsi="Times New Roman" w:cs="Times New Roman"/>
          <w:sz w:val="24"/>
          <w:szCs w:val="24"/>
        </w:rPr>
        <w:tab/>
        <w:t xml:space="preserve">лично под расписку </w:t>
      </w:r>
      <w:r w:rsidRPr="00170102">
        <w:rPr>
          <w:rFonts w:ascii="Times New Roman" w:hAnsi="Times New Roman" w:cs="Times New Roman"/>
          <w:w w:val="95"/>
          <w:sz w:val="24"/>
          <w:szCs w:val="24"/>
        </w:rPr>
        <w:t xml:space="preserve">представителю </w:t>
      </w:r>
      <w:r w:rsidRPr="00170102">
        <w:rPr>
          <w:rFonts w:ascii="Times New Roman" w:hAnsi="Times New Roman" w:cs="Times New Roman"/>
          <w:sz w:val="24"/>
          <w:szCs w:val="24"/>
        </w:rPr>
        <w:t>Учреждения.</w:t>
      </w:r>
    </w:p>
    <w:p w:rsidR="00DC1690" w:rsidRPr="00170102" w:rsidRDefault="00DC1690" w:rsidP="00170102">
      <w:pPr>
        <w:pStyle w:val="a3"/>
        <w:spacing w:before="1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690" w:rsidRPr="00170102" w:rsidRDefault="00DC1690" w:rsidP="00170102">
      <w:pPr>
        <w:tabs>
          <w:tab w:val="left" w:pos="4586"/>
        </w:tabs>
        <w:ind w:left="1302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170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690" w:rsidRPr="00170102" w:rsidRDefault="00DC1690" w:rsidP="00170102">
      <w:pPr>
        <w:pStyle w:val="a3"/>
        <w:ind w:left="0"/>
        <w:jc w:val="both"/>
        <w:rPr>
          <w:rFonts w:ascii="Times New Roman"/>
          <w:sz w:val="24"/>
          <w:szCs w:val="24"/>
        </w:rPr>
      </w:pPr>
    </w:p>
    <w:p w:rsidR="001A4E13" w:rsidRPr="00170102" w:rsidRDefault="00DC1690" w:rsidP="00170102">
      <w:pPr>
        <w:pStyle w:val="a3"/>
        <w:spacing w:before="2"/>
        <w:ind w:left="0"/>
        <w:jc w:val="both"/>
        <w:rPr>
          <w:rFonts w:ascii="Times New Roman"/>
          <w:sz w:val="24"/>
          <w:szCs w:val="24"/>
        </w:rPr>
      </w:pPr>
      <w:r w:rsidRPr="0017010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529E38" wp14:editId="3C8CA635">
                <wp:simplePos x="0" y="0"/>
                <wp:positionH relativeFrom="page">
                  <wp:posOffset>1062355</wp:posOffset>
                </wp:positionH>
                <wp:positionV relativeFrom="paragraph">
                  <wp:posOffset>194310</wp:posOffset>
                </wp:positionV>
                <wp:extent cx="5977890" cy="8890"/>
                <wp:effectExtent l="0" t="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4057" id="Прямоугольник 1" o:spid="_x0000_s1026" style="position:absolute;margin-left:83.65pt;margin-top:15.3pt;width:470.7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sectPr w:rsidR="001A4E13" w:rsidRPr="00170102" w:rsidSect="00170102">
      <w:pgSz w:w="11910" w:h="16840"/>
      <w:pgMar w:top="709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9F3"/>
    <w:multiLevelType w:val="hybridMultilevel"/>
    <w:tmpl w:val="D4684F84"/>
    <w:lvl w:ilvl="0" w:tplc="02FE21AE">
      <w:start w:val="1"/>
      <w:numFmt w:val="decimal"/>
      <w:lvlText w:val="%1."/>
      <w:lvlJc w:val="left"/>
      <w:pPr>
        <w:ind w:left="166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6CA69242">
      <w:numFmt w:val="bullet"/>
      <w:lvlText w:val="-"/>
      <w:lvlJc w:val="left"/>
      <w:pPr>
        <w:ind w:left="130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8E827EAE">
      <w:numFmt w:val="bullet"/>
      <w:lvlText w:val="•"/>
      <w:lvlJc w:val="left"/>
      <w:pPr>
        <w:ind w:left="2705" w:hanging="240"/>
      </w:pPr>
      <w:rPr>
        <w:rFonts w:hint="default"/>
        <w:lang w:val="ru-RU" w:eastAsia="ru-RU" w:bidi="ru-RU"/>
      </w:rPr>
    </w:lvl>
    <w:lvl w:ilvl="3" w:tplc="5CACC450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4" w:tplc="D02A64F6">
      <w:numFmt w:val="bullet"/>
      <w:lvlText w:val="•"/>
      <w:lvlJc w:val="left"/>
      <w:pPr>
        <w:ind w:left="4795" w:hanging="240"/>
      </w:pPr>
      <w:rPr>
        <w:rFonts w:hint="default"/>
        <w:lang w:val="ru-RU" w:eastAsia="ru-RU" w:bidi="ru-RU"/>
      </w:rPr>
    </w:lvl>
    <w:lvl w:ilvl="5" w:tplc="9F7A8C5E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  <w:lvl w:ilvl="6" w:tplc="92FE9C34">
      <w:numFmt w:val="bullet"/>
      <w:lvlText w:val="•"/>
      <w:lvlJc w:val="left"/>
      <w:pPr>
        <w:ind w:left="6885" w:hanging="240"/>
      </w:pPr>
      <w:rPr>
        <w:rFonts w:hint="default"/>
        <w:lang w:val="ru-RU" w:eastAsia="ru-RU" w:bidi="ru-RU"/>
      </w:rPr>
    </w:lvl>
    <w:lvl w:ilvl="7" w:tplc="20AE0FA8">
      <w:numFmt w:val="bullet"/>
      <w:lvlText w:val="•"/>
      <w:lvlJc w:val="left"/>
      <w:pPr>
        <w:ind w:left="7930" w:hanging="240"/>
      </w:pPr>
      <w:rPr>
        <w:rFonts w:hint="default"/>
        <w:lang w:val="ru-RU" w:eastAsia="ru-RU" w:bidi="ru-RU"/>
      </w:rPr>
    </w:lvl>
    <w:lvl w:ilvl="8" w:tplc="1650697A">
      <w:numFmt w:val="bullet"/>
      <w:lvlText w:val="•"/>
      <w:lvlJc w:val="left"/>
      <w:pPr>
        <w:ind w:left="897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8B"/>
    <w:rsid w:val="00170102"/>
    <w:rsid w:val="001A4E13"/>
    <w:rsid w:val="00DC1690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632F"/>
  <w15:chartTrackingRefBased/>
  <w15:docId w15:val="{7AC8E373-AD3B-4B50-9EC1-A6C599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1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1690"/>
    <w:pPr>
      <w:ind w:left="1302"/>
    </w:pPr>
  </w:style>
  <w:style w:type="character" w:customStyle="1" w:styleId="a4">
    <w:name w:val="Основной текст Знак"/>
    <w:basedOn w:val="a0"/>
    <w:link w:val="a3"/>
    <w:uiPriority w:val="1"/>
    <w:rsid w:val="00DC1690"/>
    <w:rPr>
      <w:rFonts w:ascii="Calibri" w:eastAsia="Calibri" w:hAnsi="Calibri" w:cs="Calibri"/>
      <w:lang w:eastAsia="ru-RU" w:bidi="ru-RU"/>
    </w:rPr>
  </w:style>
  <w:style w:type="paragraph" w:styleId="a5">
    <w:name w:val="List Paragraph"/>
    <w:basedOn w:val="a"/>
    <w:uiPriority w:val="1"/>
    <w:qFormat/>
    <w:rsid w:val="00DC1690"/>
    <w:pPr>
      <w:ind w:left="1302" w:firstLine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7B2787ECDDA6255F5110FFE49F08A9DCF579279D255BFD7A3F1974F4A163295701F13656C1115A1682DFBEE42h2T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2020-09-09T05:43:00Z</dcterms:created>
  <dcterms:modified xsi:type="dcterms:W3CDTF">2020-09-09T05:57:00Z</dcterms:modified>
</cp:coreProperties>
</file>