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7" w:rsidRPr="0061171C" w:rsidRDefault="0061171C">
      <w:pPr>
        <w:rPr>
          <w:b/>
          <w:sz w:val="32"/>
          <w:szCs w:val="32"/>
        </w:rPr>
      </w:pPr>
      <w:r>
        <w:t xml:space="preserve">              </w:t>
      </w:r>
      <w:r w:rsidR="003A6D74" w:rsidRPr="0061171C">
        <w:rPr>
          <w:b/>
          <w:sz w:val="32"/>
          <w:szCs w:val="32"/>
        </w:rPr>
        <w:t>План конспект урока по учебнику  «</w:t>
      </w:r>
      <w:r w:rsidR="003A6D74" w:rsidRPr="0061171C">
        <w:rPr>
          <w:b/>
          <w:sz w:val="32"/>
          <w:szCs w:val="32"/>
          <w:lang w:val="en-US"/>
        </w:rPr>
        <w:t>Starlight</w:t>
      </w:r>
      <w:r w:rsidR="003A6D74" w:rsidRPr="0061171C">
        <w:rPr>
          <w:b/>
          <w:sz w:val="32"/>
          <w:szCs w:val="32"/>
        </w:rPr>
        <w:t xml:space="preserve"> 7» 7 класс</w:t>
      </w:r>
    </w:p>
    <w:p w:rsidR="003A6D74" w:rsidRDefault="003A6D74">
      <w:pPr>
        <w:rPr>
          <w:b/>
          <w:sz w:val="32"/>
          <w:szCs w:val="32"/>
        </w:rPr>
      </w:pPr>
      <w:r w:rsidRPr="003A6D74">
        <w:t xml:space="preserve"> </w:t>
      </w:r>
      <w:r w:rsidR="0061171C">
        <w:t xml:space="preserve">                       </w:t>
      </w:r>
      <w:r w:rsidRPr="003A6D74">
        <w:t xml:space="preserve"> </w:t>
      </w:r>
      <w:r w:rsidRPr="0061171C">
        <w:rPr>
          <w:b/>
          <w:sz w:val="32"/>
          <w:szCs w:val="32"/>
        </w:rPr>
        <w:t xml:space="preserve">Авторы: </w:t>
      </w:r>
      <w:proofErr w:type="gramStart"/>
      <w:r w:rsidRPr="0061171C">
        <w:rPr>
          <w:b/>
          <w:sz w:val="32"/>
          <w:szCs w:val="32"/>
          <w:lang w:val="en-US"/>
        </w:rPr>
        <w:t>V</w:t>
      </w:r>
      <w:r w:rsidRPr="0061171C">
        <w:rPr>
          <w:b/>
          <w:sz w:val="32"/>
          <w:szCs w:val="32"/>
        </w:rPr>
        <w:t>.</w:t>
      </w:r>
      <w:r w:rsidRPr="0061171C">
        <w:rPr>
          <w:b/>
          <w:sz w:val="32"/>
          <w:szCs w:val="32"/>
          <w:lang w:val="en-US"/>
        </w:rPr>
        <w:t>Evans</w:t>
      </w:r>
      <w:r w:rsidRPr="0061171C">
        <w:rPr>
          <w:b/>
          <w:sz w:val="32"/>
          <w:szCs w:val="32"/>
        </w:rPr>
        <w:t xml:space="preserve">, </w:t>
      </w:r>
      <w:r w:rsidRPr="0061171C">
        <w:rPr>
          <w:b/>
          <w:sz w:val="32"/>
          <w:szCs w:val="32"/>
          <w:lang w:val="en-US"/>
        </w:rPr>
        <w:t>J</w:t>
      </w:r>
      <w:r w:rsidRPr="0061171C">
        <w:rPr>
          <w:b/>
          <w:sz w:val="32"/>
          <w:szCs w:val="32"/>
        </w:rPr>
        <w:t>.</w:t>
      </w:r>
      <w:r w:rsidRPr="0061171C">
        <w:rPr>
          <w:b/>
          <w:sz w:val="32"/>
          <w:szCs w:val="32"/>
          <w:lang w:val="en-US"/>
        </w:rPr>
        <w:t>Dooley</w:t>
      </w:r>
      <w:r w:rsidRPr="0061171C">
        <w:rPr>
          <w:b/>
          <w:sz w:val="32"/>
          <w:szCs w:val="32"/>
        </w:rPr>
        <w:t xml:space="preserve">, </w:t>
      </w:r>
      <w:r w:rsidRPr="0061171C">
        <w:rPr>
          <w:b/>
          <w:sz w:val="32"/>
          <w:szCs w:val="32"/>
          <w:lang w:val="en-US"/>
        </w:rPr>
        <w:t>V</w:t>
      </w:r>
      <w:r w:rsidRPr="0061171C">
        <w:rPr>
          <w:b/>
          <w:sz w:val="32"/>
          <w:szCs w:val="32"/>
        </w:rPr>
        <w:t xml:space="preserve">. </w:t>
      </w:r>
      <w:proofErr w:type="spellStart"/>
      <w:r w:rsidRPr="0061171C">
        <w:rPr>
          <w:b/>
          <w:sz w:val="32"/>
          <w:szCs w:val="32"/>
          <w:lang w:val="en-US"/>
        </w:rPr>
        <w:t>Kopylova</w:t>
      </w:r>
      <w:proofErr w:type="spellEnd"/>
      <w:r w:rsidRPr="0061171C">
        <w:rPr>
          <w:b/>
          <w:sz w:val="32"/>
          <w:szCs w:val="32"/>
        </w:rPr>
        <w:t xml:space="preserve">, </w:t>
      </w:r>
      <w:r w:rsidRPr="0061171C">
        <w:rPr>
          <w:b/>
          <w:sz w:val="32"/>
          <w:szCs w:val="32"/>
          <w:lang w:val="en-US"/>
        </w:rPr>
        <w:t>R</w:t>
      </w:r>
      <w:r w:rsidRPr="0061171C">
        <w:rPr>
          <w:b/>
          <w:sz w:val="32"/>
          <w:szCs w:val="32"/>
        </w:rPr>
        <w:t>.</w:t>
      </w:r>
      <w:proofErr w:type="spellStart"/>
      <w:r w:rsidRPr="0061171C">
        <w:rPr>
          <w:b/>
          <w:sz w:val="32"/>
          <w:szCs w:val="32"/>
          <w:lang w:val="en-US"/>
        </w:rPr>
        <w:t>Milrood</w:t>
      </w:r>
      <w:proofErr w:type="spellEnd"/>
      <w:r w:rsidR="0061171C">
        <w:t xml:space="preserve">   </w:t>
      </w:r>
      <w:r w:rsidRPr="0061171C">
        <w:rPr>
          <w:b/>
          <w:sz w:val="32"/>
          <w:szCs w:val="32"/>
        </w:rPr>
        <w:t>Технологическая карта урока</w:t>
      </w:r>
      <w:r w:rsidR="001F4711">
        <w:rPr>
          <w:b/>
          <w:sz w:val="32"/>
          <w:szCs w:val="32"/>
        </w:rPr>
        <w:t xml:space="preserve"> по теме «</w:t>
      </w:r>
      <w:r w:rsidR="001656D6" w:rsidRPr="001656D6">
        <w:rPr>
          <w:b/>
          <w:sz w:val="32"/>
          <w:szCs w:val="32"/>
        </w:rPr>
        <w:t>Познаем мир, путешествуя</w:t>
      </w:r>
      <w:r w:rsidR="001F4711">
        <w:rPr>
          <w:b/>
          <w:sz w:val="32"/>
          <w:szCs w:val="32"/>
        </w:rPr>
        <w:t>»</w:t>
      </w:r>
      <w:r w:rsidR="001656D6">
        <w:rPr>
          <w:b/>
          <w:sz w:val="32"/>
          <w:szCs w:val="32"/>
        </w:rPr>
        <w:t>.</w:t>
      </w:r>
      <w:bookmarkStart w:id="0" w:name="_GoBack"/>
      <w:bookmarkEnd w:id="0"/>
      <w:proofErr w:type="gramEnd"/>
    </w:p>
    <w:p w:rsidR="001F4711" w:rsidRPr="0061171C" w:rsidRDefault="001F47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proofErr w:type="spellStart"/>
      <w:r>
        <w:rPr>
          <w:b/>
          <w:sz w:val="32"/>
          <w:szCs w:val="32"/>
        </w:rPr>
        <w:t>Федкевич</w:t>
      </w:r>
      <w:proofErr w:type="spellEnd"/>
      <w:r>
        <w:rPr>
          <w:b/>
          <w:sz w:val="32"/>
          <w:szCs w:val="32"/>
        </w:rPr>
        <w:t xml:space="preserve">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3A6D74" w:rsidTr="003A6D74">
        <w:tc>
          <w:tcPr>
            <w:tcW w:w="4785" w:type="dxa"/>
            <w:gridSpan w:val="2"/>
          </w:tcPr>
          <w:p w:rsidR="003A6D74" w:rsidRPr="003A6D74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</w:t>
            </w:r>
            <w:r w:rsidR="003A6D74" w:rsidRPr="003A6D74">
              <w:rPr>
                <w:sz w:val="28"/>
                <w:szCs w:val="28"/>
              </w:rPr>
              <w:t>аздела</w:t>
            </w:r>
          </w:p>
        </w:tc>
        <w:tc>
          <w:tcPr>
            <w:tcW w:w="4786" w:type="dxa"/>
            <w:gridSpan w:val="2"/>
          </w:tcPr>
          <w:p w:rsidR="003A6D74" w:rsidRPr="003A6D74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культура</w:t>
            </w:r>
          </w:p>
        </w:tc>
      </w:tr>
      <w:tr w:rsidR="00910F90" w:rsidTr="003A6D74">
        <w:tc>
          <w:tcPr>
            <w:tcW w:w="4785" w:type="dxa"/>
            <w:gridSpan w:val="2"/>
          </w:tcPr>
          <w:p w:rsidR="00910F90" w:rsidRPr="003A6D74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786" w:type="dxa"/>
            <w:gridSpan w:val="2"/>
          </w:tcPr>
          <w:p w:rsidR="00910F90" w:rsidRDefault="0020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Познаем мир, путешествуя</w:t>
            </w:r>
          </w:p>
        </w:tc>
      </w:tr>
      <w:tr w:rsidR="00910F90" w:rsidTr="003A6D74">
        <w:tc>
          <w:tcPr>
            <w:tcW w:w="4785" w:type="dxa"/>
            <w:gridSpan w:val="2"/>
          </w:tcPr>
          <w:p w:rsidR="00910F90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</w:t>
            </w:r>
          </w:p>
        </w:tc>
        <w:tc>
          <w:tcPr>
            <w:tcW w:w="4786" w:type="dxa"/>
            <w:gridSpan w:val="2"/>
          </w:tcPr>
          <w:p w:rsidR="00910F90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Обучающие:</w:t>
            </w:r>
          </w:p>
          <w:p w:rsidR="00910F90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1.Повтори</w:t>
            </w:r>
            <w:r w:rsidR="002003F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 ранее изученный материал и освоить новый страноведческий материал по теме</w:t>
            </w:r>
          </w:p>
          <w:p w:rsidR="00910F90" w:rsidRPr="0061171C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Повторить грамматическое время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6117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</w:p>
          <w:p w:rsidR="00910F90" w:rsidRDefault="00910F90">
            <w:pPr>
              <w:rPr>
                <w:sz w:val="28"/>
                <w:szCs w:val="28"/>
              </w:rPr>
            </w:pPr>
            <w:r w:rsidRPr="00910F9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Развивать навыки монологического высказывания с опорой на наглядность</w:t>
            </w:r>
          </w:p>
          <w:p w:rsidR="00910F90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Формировать навыки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</w:p>
          <w:p w:rsidR="00910F90" w:rsidRDefault="00910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(рассказ учителя, </w:t>
            </w:r>
            <w:proofErr w:type="spellStart"/>
            <w:r w:rsidR="00114CA5">
              <w:rPr>
                <w:sz w:val="28"/>
                <w:szCs w:val="28"/>
              </w:rPr>
              <w:t>аудиотекст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14CA5" w:rsidRDefault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Развивающие:</w:t>
            </w:r>
          </w:p>
          <w:p w:rsidR="00114CA5" w:rsidRDefault="00114CA5" w:rsidP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14CA5">
              <w:rPr>
                <w:sz w:val="28"/>
                <w:szCs w:val="28"/>
              </w:rPr>
              <w:t>Развивать умения сис</w:t>
            </w:r>
            <w:r>
              <w:rPr>
                <w:sz w:val="28"/>
                <w:szCs w:val="28"/>
              </w:rPr>
              <w:t>тематизировать новые знания и на их основе составлять собственное монологическое высказывание</w:t>
            </w:r>
          </w:p>
          <w:p w:rsidR="00114CA5" w:rsidRDefault="00114CA5" w:rsidP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Воспитательные:</w:t>
            </w:r>
          </w:p>
          <w:p w:rsidR="00114CA5" w:rsidRPr="00114CA5" w:rsidRDefault="00114CA5" w:rsidP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1.Воспитывать уважение и толерантность к наследию и культуре другой страны</w:t>
            </w:r>
          </w:p>
          <w:p w:rsidR="00910F90" w:rsidRPr="00910F90" w:rsidRDefault="00910F90">
            <w:pPr>
              <w:rPr>
                <w:sz w:val="28"/>
                <w:szCs w:val="28"/>
              </w:rPr>
            </w:pPr>
          </w:p>
        </w:tc>
      </w:tr>
      <w:tr w:rsidR="00114CA5" w:rsidTr="007713E4">
        <w:tc>
          <w:tcPr>
            <w:tcW w:w="3190" w:type="dxa"/>
          </w:tcPr>
          <w:p w:rsidR="00114CA5" w:rsidRDefault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3190" w:type="dxa"/>
            <w:gridSpan w:val="2"/>
          </w:tcPr>
          <w:p w:rsidR="00114CA5" w:rsidRDefault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умения</w:t>
            </w:r>
          </w:p>
        </w:tc>
        <w:tc>
          <w:tcPr>
            <w:tcW w:w="3191" w:type="dxa"/>
          </w:tcPr>
          <w:p w:rsidR="00114CA5" w:rsidRDefault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114CA5" w:rsidTr="007713E4">
        <w:tc>
          <w:tcPr>
            <w:tcW w:w="3190" w:type="dxa"/>
          </w:tcPr>
          <w:p w:rsidR="00114CA5" w:rsidRDefault="00114CA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114CA5" w:rsidRDefault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1.Воспринимать речь учителя и аудиозапись на слух</w:t>
            </w:r>
          </w:p>
          <w:p w:rsidR="00114CA5" w:rsidRDefault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2.Составлять монологическое высказывание объёмом 12-15 предложений</w:t>
            </w:r>
          </w:p>
          <w:p w:rsidR="00114CA5" w:rsidRPr="00114CA5" w:rsidRDefault="0011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Употреблять грамматическое время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114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  <w:r w:rsidRPr="00114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речи</w:t>
            </w:r>
          </w:p>
          <w:p w:rsidR="00114CA5" w:rsidRDefault="00114CA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14CA5" w:rsidRDefault="00114CA5">
            <w:pPr>
              <w:rPr>
                <w:i/>
                <w:sz w:val="28"/>
                <w:szCs w:val="28"/>
              </w:rPr>
            </w:pPr>
            <w:r w:rsidRPr="000D5B8E">
              <w:rPr>
                <w:i/>
                <w:sz w:val="28"/>
                <w:szCs w:val="28"/>
              </w:rPr>
              <w:lastRenderedPageBreak/>
              <w:t>Личностные</w:t>
            </w:r>
            <w:r w:rsidR="000D5B8E">
              <w:rPr>
                <w:i/>
                <w:sz w:val="28"/>
                <w:szCs w:val="28"/>
              </w:rPr>
              <w:t>:</w:t>
            </w:r>
          </w:p>
          <w:p w:rsidR="000D5B8E" w:rsidRDefault="000D5B8E">
            <w:pPr>
              <w:rPr>
                <w:sz w:val="28"/>
                <w:szCs w:val="28"/>
              </w:rPr>
            </w:pPr>
            <w:r w:rsidRPr="000D5B8E">
              <w:rPr>
                <w:sz w:val="28"/>
                <w:szCs w:val="28"/>
                <w:u w:val="single"/>
              </w:rPr>
              <w:t>Самоопределение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Формирование мотивации учения, формирование коммуникативной компетенции в общении и сотрудничестве со сверстниками</w:t>
            </w:r>
          </w:p>
          <w:p w:rsidR="000D5B8E" w:rsidRDefault="000D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Нравственно-этическое </w:t>
            </w:r>
            <w:r>
              <w:rPr>
                <w:sz w:val="28"/>
                <w:szCs w:val="28"/>
              </w:rPr>
              <w:lastRenderedPageBreak/>
              <w:t>оценивание формирование положительного отношения к культуре разных  стран</w:t>
            </w:r>
          </w:p>
          <w:p w:rsidR="000D5B8E" w:rsidRDefault="000D5B8E">
            <w:pPr>
              <w:rPr>
                <w:i/>
                <w:sz w:val="28"/>
                <w:szCs w:val="28"/>
              </w:rPr>
            </w:pPr>
            <w:r w:rsidRPr="000D5B8E">
              <w:rPr>
                <w:i/>
                <w:sz w:val="28"/>
                <w:szCs w:val="28"/>
              </w:rPr>
              <w:t xml:space="preserve">Регулятивные: </w:t>
            </w:r>
          </w:p>
          <w:p w:rsidR="000D5B8E" w:rsidRDefault="000D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учиться и способность к организации своей деятельности (планированию, контролю); способность принимать, сохранять цели и следовать им в учебной деятельности; понимание и принятие учебной задачи,</w:t>
            </w:r>
          </w:p>
          <w:p w:rsidR="000D5B8E" w:rsidRDefault="000D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Поставленной учителем; умение взаимодействовать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со сверстниками в учебной деятельности; умение оценивать расход времени и сил, вклад личных усилий</w:t>
            </w:r>
            <w:r w:rsidR="006312CA">
              <w:rPr>
                <w:sz w:val="28"/>
                <w:szCs w:val="28"/>
              </w:rPr>
              <w:t>, понимать причины ее успеха или неуспеха</w:t>
            </w:r>
          </w:p>
          <w:p w:rsidR="006312CA" w:rsidRDefault="006312CA">
            <w:pPr>
              <w:rPr>
                <w:i/>
                <w:sz w:val="28"/>
                <w:szCs w:val="28"/>
              </w:rPr>
            </w:pPr>
            <w:r w:rsidRPr="006312CA">
              <w:rPr>
                <w:i/>
                <w:sz w:val="28"/>
                <w:szCs w:val="28"/>
              </w:rPr>
              <w:t>Познавательные:</w:t>
            </w:r>
          </w:p>
          <w:p w:rsidR="006312CA" w:rsidRDefault="006312CA">
            <w:pPr>
              <w:rPr>
                <w:sz w:val="28"/>
                <w:szCs w:val="28"/>
                <w:u w:val="single"/>
              </w:rPr>
            </w:pPr>
            <w:proofErr w:type="spellStart"/>
            <w:r w:rsidRPr="006312CA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6312CA">
              <w:rPr>
                <w:sz w:val="28"/>
                <w:szCs w:val="28"/>
                <w:u w:val="single"/>
              </w:rPr>
              <w:t>:</w:t>
            </w:r>
          </w:p>
          <w:p w:rsidR="006312CA" w:rsidRDefault="0063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широких познавательных интересов, любознательности; готовность к принятию и решению учебных и познавательных задач; развитие познавательной инициативы (участвовать в учебном сотрудничестве); </w:t>
            </w:r>
            <w:r>
              <w:rPr>
                <w:sz w:val="28"/>
                <w:szCs w:val="28"/>
              </w:rPr>
              <w:lastRenderedPageBreak/>
              <w:t>умение адекватно, осознанно и произвольно строить речевое высказывание в устной речи с опорой на наглядность</w:t>
            </w:r>
          </w:p>
          <w:p w:rsidR="006312CA" w:rsidRDefault="006312CA">
            <w:pPr>
              <w:rPr>
                <w:sz w:val="28"/>
                <w:szCs w:val="28"/>
                <w:u w:val="single"/>
              </w:rPr>
            </w:pPr>
            <w:r w:rsidRPr="006312CA">
              <w:rPr>
                <w:sz w:val="28"/>
                <w:szCs w:val="28"/>
                <w:u w:val="single"/>
              </w:rPr>
              <w:t>Логические:</w:t>
            </w:r>
          </w:p>
          <w:p w:rsidR="006312CA" w:rsidRDefault="006312CA">
            <w:pPr>
              <w:rPr>
                <w:sz w:val="28"/>
                <w:szCs w:val="28"/>
              </w:rPr>
            </w:pPr>
            <w:r w:rsidRPr="006312CA">
              <w:rPr>
                <w:sz w:val="28"/>
                <w:szCs w:val="28"/>
              </w:rPr>
              <w:t>Умение логически рассуждать</w:t>
            </w:r>
            <w:r>
              <w:rPr>
                <w:sz w:val="28"/>
                <w:szCs w:val="28"/>
              </w:rPr>
              <w:t>;</w:t>
            </w:r>
          </w:p>
          <w:p w:rsidR="006312CA" w:rsidRDefault="0063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выстраивать события в логической последовательности.</w:t>
            </w:r>
          </w:p>
          <w:p w:rsidR="006312CA" w:rsidRPr="006312CA" w:rsidRDefault="006312CA">
            <w:pPr>
              <w:rPr>
                <w:sz w:val="28"/>
                <w:szCs w:val="28"/>
              </w:rPr>
            </w:pPr>
            <w:r w:rsidRPr="006312CA">
              <w:rPr>
                <w:i/>
                <w:sz w:val="28"/>
                <w:szCs w:val="28"/>
              </w:rPr>
              <w:t>Коммуникативные: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Способность сохранять доброжелательное отношение друг к другу при работе в парах; способность брать на себя инициативу в организации совместного действия, а также осу</w:t>
            </w:r>
            <w:r w:rsidR="00513E3E">
              <w:rPr>
                <w:sz w:val="28"/>
                <w:szCs w:val="28"/>
              </w:rPr>
              <w:t>ществлять взаимную помощь по ход</w:t>
            </w:r>
            <w:r>
              <w:rPr>
                <w:sz w:val="28"/>
                <w:szCs w:val="28"/>
              </w:rPr>
              <w:t>у вып</w:t>
            </w:r>
            <w:r w:rsidR="00513E3E">
              <w:rPr>
                <w:sz w:val="28"/>
                <w:szCs w:val="28"/>
              </w:rPr>
              <w:t>олнения задания.</w:t>
            </w:r>
          </w:p>
          <w:p w:rsidR="006312CA" w:rsidRPr="006312CA" w:rsidRDefault="006312CA">
            <w:pPr>
              <w:rPr>
                <w:sz w:val="28"/>
                <w:szCs w:val="28"/>
              </w:rPr>
            </w:pPr>
          </w:p>
        </w:tc>
      </w:tr>
      <w:tr w:rsidR="00513E3E" w:rsidTr="00A66150">
        <w:tc>
          <w:tcPr>
            <w:tcW w:w="3190" w:type="dxa"/>
          </w:tcPr>
          <w:p w:rsidR="00513E3E" w:rsidRDefault="005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6381" w:type="dxa"/>
            <w:gridSpan w:val="3"/>
          </w:tcPr>
          <w:p w:rsidR="00513E3E" w:rsidRPr="00513E3E" w:rsidRDefault="00513E3E" w:rsidP="005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Прошедшее продолжительное время, правила написания глаголов с</w:t>
            </w:r>
            <w:r w:rsidRPr="00513E3E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  <w:lang w:val="en-US"/>
              </w:rPr>
              <w:t>ing</w:t>
            </w:r>
            <w:proofErr w:type="spellEnd"/>
          </w:p>
          <w:p w:rsidR="00513E3E" w:rsidRPr="000D5B8E" w:rsidRDefault="00513E3E" w:rsidP="00513E3E">
            <w:pPr>
              <w:rPr>
                <w:i/>
                <w:sz w:val="28"/>
                <w:szCs w:val="28"/>
              </w:rPr>
            </w:pPr>
            <w:r w:rsidRPr="00513E3E">
              <w:rPr>
                <w:sz w:val="28"/>
                <w:szCs w:val="28"/>
              </w:rPr>
              <w:t xml:space="preserve">   </w:t>
            </w:r>
          </w:p>
        </w:tc>
      </w:tr>
      <w:tr w:rsidR="00513E3E" w:rsidTr="00C32920">
        <w:tc>
          <w:tcPr>
            <w:tcW w:w="9571" w:type="dxa"/>
            <w:gridSpan w:val="4"/>
          </w:tcPr>
          <w:p w:rsidR="00513E3E" w:rsidRPr="00513E3E" w:rsidRDefault="00513E3E" w:rsidP="00513E3E">
            <w:pPr>
              <w:rPr>
                <w:sz w:val="28"/>
                <w:szCs w:val="28"/>
              </w:rPr>
            </w:pPr>
            <w:r w:rsidRPr="006117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Организация пространства</w:t>
            </w:r>
          </w:p>
        </w:tc>
      </w:tr>
      <w:tr w:rsidR="00513E3E" w:rsidTr="00653610">
        <w:tc>
          <w:tcPr>
            <w:tcW w:w="3190" w:type="dxa"/>
          </w:tcPr>
          <w:p w:rsidR="00513E3E" w:rsidRPr="00513E3E" w:rsidRDefault="00513E3E" w:rsidP="00513E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3190" w:type="dxa"/>
            <w:gridSpan w:val="2"/>
          </w:tcPr>
          <w:p w:rsidR="00513E3E" w:rsidRPr="00513E3E" w:rsidRDefault="00513E3E" w:rsidP="005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91" w:type="dxa"/>
          </w:tcPr>
          <w:p w:rsidR="00513E3E" w:rsidRPr="00513E3E" w:rsidRDefault="00513E3E" w:rsidP="005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</w:tr>
      <w:tr w:rsidR="00513E3E" w:rsidTr="00653610">
        <w:tc>
          <w:tcPr>
            <w:tcW w:w="3190" w:type="dxa"/>
          </w:tcPr>
          <w:p w:rsidR="00513E3E" w:rsidRDefault="00513E3E" w:rsidP="005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история, мировая культура</w:t>
            </w:r>
          </w:p>
        </w:tc>
        <w:tc>
          <w:tcPr>
            <w:tcW w:w="3190" w:type="dxa"/>
            <w:gridSpan w:val="2"/>
          </w:tcPr>
          <w:p w:rsidR="00513E3E" w:rsidRDefault="00513E3E" w:rsidP="005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парная</w:t>
            </w:r>
          </w:p>
        </w:tc>
        <w:tc>
          <w:tcPr>
            <w:tcW w:w="3191" w:type="dxa"/>
          </w:tcPr>
          <w:p w:rsidR="00513E3E" w:rsidRDefault="00513E3E" w:rsidP="0051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компьютерная презентация, картинки по теме, раздаточный материал (карточки с заданиями)</w:t>
            </w:r>
          </w:p>
        </w:tc>
      </w:tr>
    </w:tbl>
    <w:p w:rsidR="00FC4CE9" w:rsidRDefault="00FC4CE9">
      <w:pPr>
        <w:rPr>
          <w:sz w:val="28"/>
          <w:szCs w:val="28"/>
        </w:rPr>
      </w:pPr>
    </w:p>
    <w:p w:rsidR="00FC4CE9" w:rsidRDefault="00FC4CE9">
      <w:pPr>
        <w:rPr>
          <w:sz w:val="28"/>
          <w:szCs w:val="28"/>
        </w:rPr>
      </w:pPr>
    </w:p>
    <w:p w:rsidR="00A75B30" w:rsidRDefault="00FC4CE9">
      <w:pPr>
        <w:rPr>
          <w:b/>
          <w:sz w:val="36"/>
          <w:szCs w:val="36"/>
        </w:rPr>
      </w:pPr>
      <w:r w:rsidRPr="00FC4CE9"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 xml:space="preserve">                   </w:t>
      </w:r>
    </w:p>
    <w:p w:rsidR="00A75B30" w:rsidRDefault="00A75B30">
      <w:pPr>
        <w:rPr>
          <w:b/>
          <w:sz w:val="36"/>
          <w:szCs w:val="36"/>
        </w:rPr>
      </w:pPr>
    </w:p>
    <w:p w:rsidR="00FC4CE9" w:rsidRDefault="00A75B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FC4CE9" w:rsidRPr="00FC4CE9">
        <w:rPr>
          <w:b/>
          <w:sz w:val="36"/>
          <w:szCs w:val="36"/>
        </w:rPr>
        <w:t>Этапы урока</w:t>
      </w:r>
    </w:p>
    <w:tbl>
      <w:tblPr>
        <w:tblStyle w:val="a3"/>
        <w:tblW w:w="0" w:type="auto"/>
        <w:tblInd w:w="-1041" w:type="dxa"/>
        <w:tblLook w:val="04A0" w:firstRow="1" w:lastRow="0" w:firstColumn="1" w:lastColumn="0" w:noHBand="0" w:noVBand="1"/>
      </w:tblPr>
      <w:tblGrid>
        <w:gridCol w:w="948"/>
        <w:gridCol w:w="420"/>
        <w:gridCol w:w="268"/>
        <w:gridCol w:w="216"/>
        <w:gridCol w:w="279"/>
        <w:gridCol w:w="405"/>
        <w:gridCol w:w="323"/>
        <w:gridCol w:w="274"/>
        <w:gridCol w:w="268"/>
        <w:gridCol w:w="490"/>
        <w:gridCol w:w="470"/>
        <w:gridCol w:w="221"/>
        <w:gridCol w:w="216"/>
        <w:gridCol w:w="252"/>
        <w:gridCol w:w="572"/>
        <w:gridCol w:w="375"/>
        <w:gridCol w:w="216"/>
        <w:gridCol w:w="257"/>
        <w:gridCol w:w="261"/>
        <w:gridCol w:w="529"/>
        <w:gridCol w:w="280"/>
        <w:gridCol w:w="216"/>
        <w:gridCol w:w="216"/>
        <w:gridCol w:w="290"/>
        <w:gridCol w:w="616"/>
        <w:gridCol w:w="265"/>
        <w:gridCol w:w="216"/>
        <w:gridCol w:w="216"/>
        <w:gridCol w:w="216"/>
        <w:gridCol w:w="821"/>
      </w:tblGrid>
      <w:tr w:rsidR="00313D01" w:rsidTr="00DB04C7">
        <w:trPr>
          <w:trHeight w:val="345"/>
        </w:trPr>
        <w:tc>
          <w:tcPr>
            <w:tcW w:w="906" w:type="dxa"/>
            <w:vMerge w:val="restart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9706" w:type="dxa"/>
            <w:gridSpan w:val="29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 xml:space="preserve">                             Деятельность </w:t>
            </w:r>
            <w:proofErr w:type="gramStart"/>
            <w:r w:rsidRPr="00EC13BB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C84C77" w:rsidTr="00DB04C7">
        <w:trPr>
          <w:trHeight w:val="345"/>
        </w:trPr>
        <w:tc>
          <w:tcPr>
            <w:tcW w:w="906" w:type="dxa"/>
            <w:vMerge/>
          </w:tcPr>
          <w:p w:rsidR="00A75B30" w:rsidRPr="00EC13BB" w:rsidRDefault="00A75B30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9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3402" w:type="dxa"/>
            <w:gridSpan w:val="10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3324" w:type="dxa"/>
            <w:gridSpan w:val="10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Регулятивная</w:t>
            </w:r>
          </w:p>
        </w:tc>
      </w:tr>
      <w:tr w:rsidR="004A3603" w:rsidTr="00DB04C7">
        <w:trPr>
          <w:trHeight w:val="345"/>
        </w:trPr>
        <w:tc>
          <w:tcPr>
            <w:tcW w:w="906" w:type="dxa"/>
            <w:vMerge/>
          </w:tcPr>
          <w:p w:rsidR="00A75B30" w:rsidRPr="00EC13BB" w:rsidRDefault="00A75B30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5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474" w:type="dxa"/>
            <w:gridSpan w:val="4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762" w:type="dxa"/>
            <w:gridSpan w:val="5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640" w:type="dxa"/>
            <w:gridSpan w:val="5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315" w:type="dxa"/>
            <w:gridSpan w:val="9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Осуществляемые действия</w:t>
            </w:r>
          </w:p>
        </w:tc>
        <w:tc>
          <w:tcPr>
            <w:tcW w:w="1009" w:type="dxa"/>
          </w:tcPr>
          <w:p w:rsidR="00A75B30" w:rsidRPr="00EC13BB" w:rsidRDefault="00A75B30">
            <w:pPr>
              <w:rPr>
                <w:sz w:val="28"/>
                <w:szCs w:val="28"/>
              </w:rPr>
            </w:pPr>
            <w:r w:rsidRPr="00EC13BB">
              <w:rPr>
                <w:sz w:val="28"/>
                <w:szCs w:val="28"/>
              </w:rPr>
              <w:t>Формируемые способы деятельности</w:t>
            </w:r>
          </w:p>
        </w:tc>
      </w:tr>
      <w:tr w:rsidR="00EC13BB" w:rsidTr="0014631A">
        <w:trPr>
          <w:trHeight w:val="345"/>
        </w:trPr>
        <w:tc>
          <w:tcPr>
            <w:tcW w:w="10612" w:type="dxa"/>
            <w:gridSpan w:val="30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1й этап. Мотивационный</w:t>
            </w:r>
          </w:p>
        </w:tc>
      </w:tr>
      <w:tr w:rsidR="004A3603" w:rsidTr="00DB04C7">
        <w:trPr>
          <w:trHeight w:val="345"/>
        </w:trPr>
        <w:tc>
          <w:tcPr>
            <w:tcW w:w="906" w:type="dxa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 Проверка готовности. Число, день</w:t>
            </w:r>
            <w:r w:rsidR="00EE4A2E">
              <w:rPr>
                <w:sz w:val="28"/>
                <w:szCs w:val="28"/>
              </w:rPr>
              <w:t xml:space="preserve"> недели, погода. Учитель нацеливает обучающихся на материал урока и на освое</w:t>
            </w:r>
            <w:r w:rsidR="00EE4A2E">
              <w:rPr>
                <w:sz w:val="28"/>
                <w:szCs w:val="28"/>
              </w:rPr>
              <w:lastRenderedPageBreak/>
              <w:t>ние новых знаний</w:t>
            </w:r>
          </w:p>
        </w:tc>
        <w:tc>
          <w:tcPr>
            <w:tcW w:w="1506" w:type="dxa"/>
            <w:gridSpan w:val="5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Вспоминают, что им известно по данному вопросу</w:t>
            </w:r>
          </w:p>
        </w:tc>
        <w:tc>
          <w:tcPr>
            <w:tcW w:w="1474" w:type="dxa"/>
            <w:gridSpan w:val="4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актуализацию полученных ранее знаний</w:t>
            </w:r>
            <w:r w:rsidR="00EE4A2E">
              <w:rPr>
                <w:sz w:val="28"/>
                <w:szCs w:val="28"/>
              </w:rPr>
              <w:t xml:space="preserve"> по предмету</w:t>
            </w:r>
          </w:p>
        </w:tc>
        <w:tc>
          <w:tcPr>
            <w:tcW w:w="1762" w:type="dxa"/>
            <w:gridSpan w:val="5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Приветствуют учителя. </w:t>
            </w:r>
            <w:proofErr w:type="gramStart"/>
            <w:r>
              <w:rPr>
                <w:sz w:val="28"/>
                <w:szCs w:val="28"/>
              </w:rPr>
              <w:t>Вспоминают</w:t>
            </w:r>
            <w:proofErr w:type="gramEnd"/>
            <w:r>
              <w:rPr>
                <w:sz w:val="28"/>
                <w:szCs w:val="28"/>
              </w:rPr>
              <w:t xml:space="preserve"> какой день</w:t>
            </w:r>
            <w:r w:rsidR="00EE4A2E">
              <w:rPr>
                <w:sz w:val="28"/>
                <w:szCs w:val="28"/>
              </w:rPr>
              <w:t xml:space="preserve"> недели. Предполагают тему урока с опорой на полученную информацию.</w:t>
            </w:r>
          </w:p>
        </w:tc>
        <w:tc>
          <w:tcPr>
            <w:tcW w:w="1640" w:type="dxa"/>
            <w:gridSpan w:val="5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собеседника. Строить понятные высказывания</w:t>
            </w:r>
          </w:p>
        </w:tc>
        <w:tc>
          <w:tcPr>
            <w:tcW w:w="2315" w:type="dxa"/>
            <w:gridSpan w:val="9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Готовятся к началу урока. Воспринимают информацию</w:t>
            </w:r>
            <w:r w:rsidR="00EE4A2E">
              <w:rPr>
                <w:sz w:val="28"/>
                <w:szCs w:val="28"/>
              </w:rPr>
              <w:t xml:space="preserve"> учителя, осмысливают значимость для себя предлагаемого к изучению материала. Складывается отношение субъекта к целям и задачам предстоящего действия и содержанию материала, намеченного для усвоения.</w:t>
            </w:r>
          </w:p>
        </w:tc>
        <w:tc>
          <w:tcPr>
            <w:tcW w:w="1009" w:type="dxa"/>
          </w:tcPr>
          <w:p w:rsidR="00EC13BB" w:rsidRPr="00EC13BB" w:rsidRDefault="00EC1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задавать вопросы</w:t>
            </w:r>
            <w:r w:rsidR="00EE4A2E">
              <w:rPr>
                <w:sz w:val="28"/>
                <w:szCs w:val="28"/>
              </w:rPr>
              <w:t xml:space="preserve"> учителю, связанные с освоением материала</w:t>
            </w:r>
          </w:p>
        </w:tc>
      </w:tr>
      <w:tr w:rsidR="00EE4A2E" w:rsidTr="00170B97">
        <w:trPr>
          <w:trHeight w:val="345"/>
        </w:trPr>
        <w:tc>
          <w:tcPr>
            <w:tcW w:w="10612" w:type="dxa"/>
            <w:gridSpan w:val="30"/>
          </w:tcPr>
          <w:p w:rsidR="00EE4A2E" w:rsidRPr="00EC13BB" w:rsidRDefault="00EE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2й этап. Актуализация</w:t>
            </w:r>
          </w:p>
        </w:tc>
      </w:tr>
      <w:tr w:rsidR="004A3603" w:rsidTr="00DB04C7">
        <w:trPr>
          <w:trHeight w:val="345"/>
        </w:trPr>
        <w:tc>
          <w:tcPr>
            <w:tcW w:w="1887" w:type="dxa"/>
            <w:gridSpan w:val="5"/>
          </w:tcPr>
          <w:p w:rsidR="00EE4A2E" w:rsidRDefault="00A8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учащимся сформулировать цель урока и составить план деятельности, через которую будут получены недостающие знания и умения.</w:t>
            </w:r>
          </w:p>
        </w:tc>
        <w:tc>
          <w:tcPr>
            <w:tcW w:w="1406" w:type="dxa"/>
            <w:gridSpan w:val="4"/>
          </w:tcPr>
          <w:p w:rsidR="00EE4A2E" w:rsidRDefault="00A8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Вспоминают, что им известно по изучаемому материалу</w:t>
            </w:r>
          </w:p>
        </w:tc>
        <w:tc>
          <w:tcPr>
            <w:tcW w:w="1095" w:type="dxa"/>
            <w:gridSpan w:val="2"/>
          </w:tcPr>
          <w:p w:rsidR="00EE4A2E" w:rsidRDefault="00A8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информацию на слух и анализировать ее</w:t>
            </w:r>
          </w:p>
        </w:tc>
        <w:tc>
          <w:tcPr>
            <w:tcW w:w="2212" w:type="dxa"/>
            <w:gridSpan w:val="8"/>
          </w:tcPr>
          <w:p w:rsidR="00EE4A2E" w:rsidRDefault="00A8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Взаимодействуют с учителем во фронтальном режиме</w:t>
            </w:r>
          </w:p>
        </w:tc>
        <w:tc>
          <w:tcPr>
            <w:tcW w:w="1519" w:type="dxa"/>
            <w:gridSpan w:val="5"/>
          </w:tcPr>
          <w:p w:rsidR="00EE4A2E" w:rsidRDefault="00A8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собеседника, адекватно использовать речевые средства для решения коммуникативных задач.</w:t>
            </w:r>
          </w:p>
        </w:tc>
        <w:tc>
          <w:tcPr>
            <w:tcW w:w="1052" w:type="dxa"/>
            <w:gridSpan w:val="3"/>
          </w:tcPr>
          <w:p w:rsidR="00EE4A2E" w:rsidRDefault="00A8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Формулируют тему, цель и план деятельности на уроке </w:t>
            </w:r>
          </w:p>
        </w:tc>
        <w:tc>
          <w:tcPr>
            <w:tcW w:w="1441" w:type="dxa"/>
            <w:gridSpan w:val="3"/>
          </w:tcPr>
          <w:p w:rsidR="00EE4A2E" w:rsidRPr="00A837B9" w:rsidRDefault="00A837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Прогнозировать результат</w:t>
            </w:r>
          </w:p>
        </w:tc>
      </w:tr>
      <w:tr w:rsidR="00FD27EB" w:rsidTr="005420AB">
        <w:trPr>
          <w:trHeight w:val="345"/>
        </w:trPr>
        <w:tc>
          <w:tcPr>
            <w:tcW w:w="10612" w:type="dxa"/>
            <w:gridSpan w:val="30"/>
          </w:tcPr>
          <w:p w:rsidR="00FD27EB" w:rsidRP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й этап. Исполнительский</w:t>
            </w:r>
          </w:p>
        </w:tc>
      </w:tr>
      <w:tr w:rsidR="004A3603" w:rsidTr="00DB04C7">
        <w:trPr>
          <w:trHeight w:val="345"/>
        </w:trPr>
        <w:tc>
          <w:tcPr>
            <w:tcW w:w="1305" w:type="dxa"/>
            <w:gridSpan w:val="2"/>
          </w:tcPr>
          <w:p w:rsid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показывает презентацию и </w:t>
            </w:r>
            <w:r w:rsidR="004A3603">
              <w:rPr>
                <w:sz w:val="28"/>
                <w:szCs w:val="28"/>
              </w:rPr>
              <w:t xml:space="preserve">предлагает вставить слова и выражения по </w:t>
            </w:r>
            <w:proofErr w:type="spellStart"/>
            <w:r w:rsidR="004A3603">
              <w:rPr>
                <w:sz w:val="28"/>
                <w:szCs w:val="28"/>
              </w:rPr>
              <w:t>смыслу</w:t>
            </w:r>
            <w:proofErr w:type="gramStart"/>
            <w:r w:rsidR="004A3603">
              <w:rPr>
                <w:sz w:val="28"/>
                <w:szCs w:val="28"/>
              </w:rPr>
              <w:t>,з</w:t>
            </w:r>
            <w:proofErr w:type="gramEnd"/>
            <w:r w:rsidR="004A3603">
              <w:rPr>
                <w:sz w:val="28"/>
                <w:szCs w:val="28"/>
              </w:rPr>
              <w:t>атем</w:t>
            </w:r>
            <w:proofErr w:type="spellEnd"/>
            <w:r w:rsidR="004A3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задает учащим</w:t>
            </w:r>
            <w:r w:rsidR="004A3603">
              <w:rPr>
                <w:sz w:val="28"/>
                <w:szCs w:val="28"/>
              </w:rPr>
              <w:t>ся вопросы о их опыте путешествий</w:t>
            </w:r>
          </w:p>
        </w:tc>
        <w:tc>
          <w:tcPr>
            <w:tcW w:w="1460" w:type="dxa"/>
            <w:gridSpan w:val="5"/>
          </w:tcPr>
          <w:p w:rsid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презентацию, слушают комментарии учителя, отвечают на вопросы.</w:t>
            </w:r>
          </w:p>
        </w:tc>
        <w:tc>
          <w:tcPr>
            <w:tcW w:w="2145" w:type="dxa"/>
            <w:gridSpan w:val="7"/>
          </w:tcPr>
          <w:p w:rsid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информацию на слух, с опорой на наглядность и анализировать ее.</w:t>
            </w:r>
          </w:p>
        </w:tc>
        <w:tc>
          <w:tcPr>
            <w:tcW w:w="1415" w:type="dxa"/>
            <w:gridSpan w:val="4"/>
          </w:tcPr>
          <w:p w:rsid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Взаимодействуют с учителем во время ответов на вопросы в форме диалога.</w:t>
            </w:r>
          </w:p>
        </w:tc>
        <w:tc>
          <w:tcPr>
            <w:tcW w:w="1483" w:type="dxa"/>
            <w:gridSpan w:val="5"/>
          </w:tcPr>
          <w:p w:rsid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точно выражать свои мысли. Понимать на слух ответы.</w:t>
            </w:r>
          </w:p>
        </w:tc>
        <w:tc>
          <w:tcPr>
            <w:tcW w:w="1579" w:type="dxa"/>
            <w:gridSpan w:val="5"/>
          </w:tcPr>
          <w:p w:rsid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Мобилизуют силы и энергию для решения поставленной задачи</w:t>
            </w:r>
          </w:p>
        </w:tc>
        <w:tc>
          <w:tcPr>
            <w:tcW w:w="1225" w:type="dxa"/>
            <w:gridSpan w:val="2"/>
          </w:tcPr>
          <w:p w:rsidR="00FD27EB" w:rsidRDefault="00FD2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мобилизации сил и энергии, осуществлять самоконтроль.</w:t>
            </w:r>
          </w:p>
        </w:tc>
      </w:tr>
      <w:tr w:rsidR="004A3603" w:rsidTr="00DB04C7">
        <w:trPr>
          <w:trHeight w:val="345"/>
        </w:trPr>
        <w:tc>
          <w:tcPr>
            <w:tcW w:w="1305" w:type="dxa"/>
            <w:gridSpan w:val="2"/>
          </w:tcPr>
          <w:p w:rsidR="00961B1D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lastRenderedPageBreak/>
              <w:t>предлагает учащимся</w:t>
            </w:r>
            <w:r w:rsidR="00284CCF">
              <w:rPr>
                <w:sz w:val="28"/>
                <w:szCs w:val="28"/>
              </w:rPr>
              <w:t xml:space="preserve"> выбрать из </w:t>
            </w:r>
            <w:r w:rsidR="004A3603">
              <w:rPr>
                <w:sz w:val="28"/>
                <w:szCs w:val="28"/>
              </w:rPr>
              <w:t xml:space="preserve">других слов и выражений </w:t>
            </w:r>
            <w:r>
              <w:rPr>
                <w:sz w:val="28"/>
                <w:szCs w:val="28"/>
              </w:rPr>
              <w:t xml:space="preserve"> слова </w:t>
            </w:r>
            <w:r w:rsidR="004A3603">
              <w:rPr>
                <w:sz w:val="28"/>
                <w:szCs w:val="28"/>
              </w:rPr>
              <w:t xml:space="preserve">и </w:t>
            </w:r>
            <w:proofErr w:type="spellStart"/>
            <w:r w:rsidR="004A3603">
              <w:rPr>
                <w:sz w:val="28"/>
                <w:szCs w:val="28"/>
              </w:rPr>
              <w:t>выражения</w:t>
            </w:r>
            <w:proofErr w:type="gramStart"/>
            <w:r w:rsidR="004A3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тносящиеся</w:t>
            </w:r>
            <w:proofErr w:type="spellEnd"/>
            <w:r>
              <w:rPr>
                <w:sz w:val="28"/>
                <w:szCs w:val="28"/>
              </w:rPr>
              <w:t xml:space="preserve"> к теме.</w:t>
            </w:r>
          </w:p>
        </w:tc>
        <w:tc>
          <w:tcPr>
            <w:tcW w:w="1460" w:type="dxa"/>
            <w:gridSpan w:val="5"/>
          </w:tcPr>
          <w:p w:rsidR="00961B1D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</w:t>
            </w:r>
            <w:r>
              <w:rPr>
                <w:sz w:val="28"/>
                <w:szCs w:val="28"/>
              </w:rPr>
              <w:lastRenderedPageBreak/>
              <w:t>уют предложенный материал, вспоминают презентацию и выполняют задание.</w:t>
            </w:r>
          </w:p>
        </w:tc>
        <w:tc>
          <w:tcPr>
            <w:tcW w:w="2145" w:type="dxa"/>
            <w:gridSpan w:val="7"/>
          </w:tcPr>
          <w:p w:rsidR="00961B1D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Воспринимать </w:t>
            </w:r>
            <w:r>
              <w:rPr>
                <w:sz w:val="28"/>
                <w:szCs w:val="28"/>
              </w:rPr>
              <w:lastRenderedPageBreak/>
              <w:t>информацию визуально, совмещать вновь полученную информацию с визуальным рядом и известным материалом</w:t>
            </w:r>
          </w:p>
        </w:tc>
        <w:tc>
          <w:tcPr>
            <w:tcW w:w="1415" w:type="dxa"/>
            <w:gridSpan w:val="4"/>
          </w:tcPr>
          <w:p w:rsidR="00961B1D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Взаимоде</w:t>
            </w:r>
            <w:r>
              <w:rPr>
                <w:sz w:val="28"/>
                <w:szCs w:val="28"/>
              </w:rPr>
              <w:lastRenderedPageBreak/>
              <w:t>йствуют с учителем. Строят монологическое высказывание</w:t>
            </w:r>
          </w:p>
        </w:tc>
        <w:tc>
          <w:tcPr>
            <w:tcW w:w="1483" w:type="dxa"/>
            <w:gridSpan w:val="5"/>
          </w:tcPr>
          <w:p w:rsidR="00961B1D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</w:t>
            </w:r>
            <w:r>
              <w:rPr>
                <w:sz w:val="28"/>
                <w:szCs w:val="28"/>
              </w:rPr>
              <w:lastRenderedPageBreak/>
              <w:t>точно выражать свои мысли.</w:t>
            </w:r>
          </w:p>
        </w:tc>
        <w:tc>
          <w:tcPr>
            <w:tcW w:w="1579" w:type="dxa"/>
            <w:gridSpan w:val="5"/>
          </w:tcPr>
          <w:p w:rsidR="00961B1D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Мобилизу</w:t>
            </w:r>
            <w:r>
              <w:rPr>
                <w:sz w:val="28"/>
                <w:szCs w:val="28"/>
              </w:rPr>
              <w:lastRenderedPageBreak/>
              <w:t>ют силы и энергию для решения поставленной задачи</w:t>
            </w:r>
          </w:p>
        </w:tc>
        <w:tc>
          <w:tcPr>
            <w:tcW w:w="1225" w:type="dxa"/>
            <w:gridSpan w:val="2"/>
          </w:tcPr>
          <w:p w:rsidR="00961B1D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</w:t>
            </w:r>
            <w:r>
              <w:rPr>
                <w:sz w:val="28"/>
                <w:szCs w:val="28"/>
              </w:rPr>
              <w:lastRenderedPageBreak/>
              <w:t>бность к мобилизации сил и энергии, осуществлять самоконтроль.</w:t>
            </w:r>
          </w:p>
        </w:tc>
      </w:tr>
      <w:tr w:rsidR="004A3603" w:rsidTr="00DB04C7">
        <w:trPr>
          <w:trHeight w:val="345"/>
        </w:trPr>
        <w:tc>
          <w:tcPr>
            <w:tcW w:w="1305" w:type="dxa"/>
            <w:gridSpan w:val="2"/>
          </w:tcPr>
          <w:p w:rsidR="00B33946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предлагает прослушать аудиозапись текста и выполнить задание</w:t>
            </w:r>
          </w:p>
        </w:tc>
        <w:tc>
          <w:tcPr>
            <w:tcW w:w="1460" w:type="dxa"/>
            <w:gridSpan w:val="5"/>
          </w:tcPr>
          <w:p w:rsidR="00B33946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пройденный материал, выполняют задание</w:t>
            </w:r>
          </w:p>
        </w:tc>
        <w:tc>
          <w:tcPr>
            <w:tcW w:w="2145" w:type="dxa"/>
            <w:gridSpan w:val="7"/>
          </w:tcPr>
          <w:p w:rsidR="00B33946" w:rsidRDefault="00B33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информацию на слух</w:t>
            </w:r>
          </w:p>
        </w:tc>
        <w:tc>
          <w:tcPr>
            <w:tcW w:w="1415" w:type="dxa"/>
            <w:gridSpan w:val="4"/>
          </w:tcPr>
          <w:p w:rsidR="00B33946" w:rsidRDefault="00B339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B33946" w:rsidRDefault="00B33946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5"/>
          </w:tcPr>
          <w:p w:rsidR="00B33946" w:rsidRDefault="00B33946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B33946" w:rsidRDefault="00B33946">
            <w:pPr>
              <w:rPr>
                <w:sz w:val="28"/>
                <w:szCs w:val="28"/>
              </w:rPr>
            </w:pPr>
          </w:p>
        </w:tc>
      </w:tr>
      <w:tr w:rsidR="004A3603" w:rsidTr="00DB04C7">
        <w:trPr>
          <w:trHeight w:val="345"/>
        </w:trPr>
        <w:tc>
          <w:tcPr>
            <w:tcW w:w="1305" w:type="dxa"/>
            <w:gridSpan w:val="2"/>
          </w:tcPr>
          <w:p w:rsidR="00313D01" w:rsidRPr="00313D01" w:rsidRDefault="0031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предлагает вспомнить форму грамматического времени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313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  <w:r w:rsidRPr="00313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логически при помощи определенных заданий </w:t>
            </w:r>
            <w:r>
              <w:rPr>
                <w:sz w:val="28"/>
                <w:szCs w:val="28"/>
              </w:rPr>
              <w:lastRenderedPageBreak/>
              <w:t xml:space="preserve">подводит к выведению форм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313D01">
              <w:rPr>
                <w:sz w:val="28"/>
                <w:szCs w:val="28"/>
              </w:rPr>
              <w:t xml:space="preserve"> </w:t>
            </w:r>
            <w:r w:rsidR="000D2E4D"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460" w:type="dxa"/>
            <w:gridSpan w:val="5"/>
          </w:tcPr>
          <w:p w:rsidR="00313D01" w:rsidRPr="000D2E4D" w:rsidRDefault="0031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Вспоминают форму </w:t>
            </w:r>
            <w:proofErr w:type="spellStart"/>
            <w:r>
              <w:rPr>
                <w:sz w:val="28"/>
                <w:szCs w:val="28"/>
                <w:lang w:val="en-US"/>
              </w:rPr>
              <w:t>Pr</w:t>
            </w:r>
            <w:r w:rsidR="000D2E4D">
              <w:rPr>
                <w:sz w:val="28"/>
                <w:szCs w:val="28"/>
              </w:rPr>
              <w:t>esent</w:t>
            </w:r>
            <w:proofErr w:type="spellEnd"/>
            <w:r w:rsidR="000D2E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</w:t>
            </w:r>
            <w:r w:rsidR="000D2E4D">
              <w:rPr>
                <w:sz w:val="28"/>
                <w:szCs w:val="28"/>
                <w:lang w:val="en-US"/>
              </w:rPr>
              <w:t>inuous</w:t>
            </w:r>
            <w:proofErr w:type="gramStart"/>
            <w:r w:rsidRPr="00313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логически выводят форму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313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</w:t>
            </w:r>
            <w:r w:rsidR="000D2E4D">
              <w:rPr>
                <w:sz w:val="28"/>
                <w:szCs w:val="28"/>
                <w:lang w:val="en-US"/>
              </w:rPr>
              <w:t>inuous</w:t>
            </w:r>
          </w:p>
        </w:tc>
        <w:tc>
          <w:tcPr>
            <w:tcW w:w="2145" w:type="dxa"/>
            <w:gridSpan w:val="7"/>
          </w:tcPr>
          <w:p w:rsidR="00313D01" w:rsidRPr="00313D01" w:rsidRDefault="0031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Воспринимать информацию на слух, анализировать и выдавать требуемый результат</w:t>
            </w:r>
          </w:p>
        </w:tc>
        <w:tc>
          <w:tcPr>
            <w:tcW w:w="1415" w:type="dxa"/>
            <w:gridSpan w:val="4"/>
          </w:tcPr>
          <w:p w:rsidR="00313D01" w:rsidRDefault="0031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Взаимодействуют с учителем в форме диалога</w:t>
            </w:r>
          </w:p>
        </w:tc>
        <w:tc>
          <w:tcPr>
            <w:tcW w:w="1483" w:type="dxa"/>
            <w:gridSpan w:val="5"/>
          </w:tcPr>
          <w:p w:rsidR="00313D01" w:rsidRDefault="0031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сопоставлять слова с переводом, уметь сопоставлять значения грамматических времен с переводом</w:t>
            </w:r>
          </w:p>
        </w:tc>
        <w:tc>
          <w:tcPr>
            <w:tcW w:w="1579" w:type="dxa"/>
            <w:gridSpan w:val="5"/>
          </w:tcPr>
          <w:p w:rsidR="00313D01" w:rsidRDefault="000D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информацию и воспроизводят конечный результат.</w:t>
            </w:r>
          </w:p>
        </w:tc>
        <w:tc>
          <w:tcPr>
            <w:tcW w:w="1225" w:type="dxa"/>
            <w:gridSpan w:val="2"/>
          </w:tcPr>
          <w:p w:rsidR="00313D01" w:rsidRDefault="000D2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анализировать и сортировать изученную информацию</w:t>
            </w:r>
          </w:p>
        </w:tc>
      </w:tr>
      <w:tr w:rsidR="004A3603" w:rsidTr="00DB04C7">
        <w:trPr>
          <w:trHeight w:val="345"/>
        </w:trPr>
        <w:tc>
          <w:tcPr>
            <w:tcW w:w="1305" w:type="dxa"/>
            <w:gridSpan w:val="2"/>
          </w:tcPr>
          <w:p w:rsidR="000D2E4D" w:rsidRPr="00C84C77" w:rsidRDefault="00C8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предлагает учащимся </w:t>
            </w:r>
            <w:r w:rsidR="004A3603">
              <w:rPr>
                <w:sz w:val="28"/>
                <w:szCs w:val="28"/>
              </w:rPr>
              <w:t xml:space="preserve">найти в тексте для чтения предложения с грамматической формой </w:t>
            </w:r>
            <w:r w:rsidR="002F53F9">
              <w:rPr>
                <w:sz w:val="28"/>
                <w:szCs w:val="28"/>
                <w:lang w:val="en-US"/>
              </w:rPr>
              <w:t>Present</w:t>
            </w:r>
            <w:r w:rsidR="002F53F9" w:rsidRPr="002F53F9">
              <w:rPr>
                <w:sz w:val="28"/>
                <w:szCs w:val="28"/>
              </w:rPr>
              <w:t xml:space="preserve"> </w:t>
            </w:r>
            <w:r w:rsidR="004A3603">
              <w:rPr>
                <w:sz w:val="28"/>
                <w:szCs w:val="28"/>
                <w:lang w:val="en-US"/>
              </w:rPr>
              <w:t>Continuous</w:t>
            </w:r>
            <w:r w:rsidR="00AA5FE4" w:rsidRPr="00AA5FE4">
              <w:rPr>
                <w:sz w:val="28"/>
                <w:szCs w:val="28"/>
              </w:rPr>
              <w:t xml:space="preserve"> </w:t>
            </w:r>
            <w:r w:rsidR="00AA5FE4">
              <w:rPr>
                <w:sz w:val="28"/>
                <w:szCs w:val="28"/>
              </w:rPr>
              <w:t>и подводит учащихся к логическому</w:t>
            </w:r>
            <w:r w:rsidR="00AA5FE4" w:rsidRPr="00AA5FE4">
              <w:rPr>
                <w:sz w:val="28"/>
                <w:szCs w:val="28"/>
              </w:rPr>
              <w:t xml:space="preserve"> </w:t>
            </w:r>
            <w:r w:rsidR="00AA5FE4">
              <w:rPr>
                <w:sz w:val="28"/>
                <w:szCs w:val="28"/>
              </w:rPr>
              <w:t xml:space="preserve">заключению о случаях применения </w:t>
            </w:r>
            <w:r w:rsidR="00AA5FE4">
              <w:rPr>
                <w:sz w:val="28"/>
                <w:szCs w:val="28"/>
                <w:lang w:val="en-US"/>
              </w:rPr>
              <w:t>Past</w:t>
            </w:r>
            <w:r w:rsidR="00AA5FE4" w:rsidRPr="00AA5FE4">
              <w:rPr>
                <w:sz w:val="28"/>
                <w:szCs w:val="28"/>
              </w:rPr>
              <w:t xml:space="preserve"> </w:t>
            </w:r>
            <w:r w:rsidR="00AA5FE4">
              <w:rPr>
                <w:sz w:val="28"/>
                <w:szCs w:val="28"/>
                <w:lang w:val="en-US"/>
              </w:rPr>
              <w:t>Continuous</w:t>
            </w:r>
            <w:r w:rsidR="00AA5FE4" w:rsidRPr="00AA5FE4">
              <w:rPr>
                <w:sz w:val="28"/>
                <w:szCs w:val="28"/>
              </w:rPr>
              <w:t xml:space="preserve"> . </w:t>
            </w:r>
            <w:r w:rsidR="00AA5FE4">
              <w:rPr>
                <w:sz w:val="28"/>
                <w:szCs w:val="28"/>
              </w:rPr>
              <w:t xml:space="preserve">Затем просит </w:t>
            </w:r>
            <w:r>
              <w:rPr>
                <w:sz w:val="28"/>
                <w:szCs w:val="28"/>
              </w:rPr>
              <w:t>выполнить задание на раскрыти</w:t>
            </w:r>
            <w:r>
              <w:rPr>
                <w:sz w:val="28"/>
                <w:szCs w:val="28"/>
              </w:rPr>
              <w:lastRenderedPageBreak/>
              <w:t>е скобок и закрепление изучаемого грамматического времени</w:t>
            </w:r>
          </w:p>
        </w:tc>
        <w:tc>
          <w:tcPr>
            <w:tcW w:w="1460" w:type="dxa"/>
            <w:gridSpan w:val="5"/>
          </w:tcPr>
          <w:p w:rsidR="000D2E4D" w:rsidRDefault="00C8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Вспоминают формы изученного грамматического времени и используют правильную форму для выполнения задания.</w:t>
            </w:r>
          </w:p>
        </w:tc>
        <w:tc>
          <w:tcPr>
            <w:tcW w:w="2145" w:type="dxa"/>
            <w:gridSpan w:val="7"/>
          </w:tcPr>
          <w:p w:rsidR="000D2E4D" w:rsidRDefault="00C8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информацию и выдавать конечный результат</w:t>
            </w:r>
          </w:p>
        </w:tc>
        <w:tc>
          <w:tcPr>
            <w:tcW w:w="1415" w:type="dxa"/>
            <w:gridSpan w:val="4"/>
          </w:tcPr>
          <w:p w:rsidR="000D2E4D" w:rsidRDefault="000D2E4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5"/>
          </w:tcPr>
          <w:p w:rsidR="000D2E4D" w:rsidRDefault="000D2E4D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5"/>
          </w:tcPr>
          <w:p w:rsidR="000D2E4D" w:rsidRDefault="00C8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Мобилизуют силы и энергию для решения поставленной задачи</w:t>
            </w:r>
          </w:p>
        </w:tc>
        <w:tc>
          <w:tcPr>
            <w:tcW w:w="1225" w:type="dxa"/>
            <w:gridSpan w:val="2"/>
          </w:tcPr>
          <w:p w:rsidR="000D2E4D" w:rsidRDefault="00C8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мобилизации сил и энергии, осуществлять самоконтроль.</w:t>
            </w:r>
          </w:p>
        </w:tc>
      </w:tr>
      <w:tr w:rsidR="00C84C77" w:rsidTr="00DB7D59">
        <w:trPr>
          <w:trHeight w:val="345"/>
        </w:trPr>
        <w:tc>
          <w:tcPr>
            <w:tcW w:w="10612" w:type="dxa"/>
            <w:gridSpan w:val="30"/>
          </w:tcPr>
          <w:p w:rsidR="00C84C77" w:rsidRDefault="00C8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4й этап. Контрольный</w:t>
            </w:r>
          </w:p>
        </w:tc>
      </w:tr>
      <w:tr w:rsidR="004A3603" w:rsidTr="00DB04C7">
        <w:trPr>
          <w:trHeight w:val="345"/>
        </w:trPr>
        <w:tc>
          <w:tcPr>
            <w:tcW w:w="1587" w:type="dxa"/>
            <w:gridSpan w:val="4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заполнить пропуски</w:t>
            </w:r>
            <w:r w:rsidR="00AA5FE4">
              <w:rPr>
                <w:sz w:val="28"/>
                <w:szCs w:val="28"/>
              </w:rPr>
              <w:t xml:space="preserve"> на карточках новой информацией по изученному  грамматическому материалу</w:t>
            </w:r>
          </w:p>
        </w:tc>
        <w:tc>
          <w:tcPr>
            <w:tcW w:w="1440" w:type="dxa"/>
            <w:gridSpan w:val="4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информацию из презентации и заполняют пропуски подходящими по смыслу словами</w:t>
            </w:r>
          </w:p>
        </w:tc>
        <w:tc>
          <w:tcPr>
            <w:tcW w:w="1618" w:type="dxa"/>
            <w:gridSpan w:val="5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полученную информацию, уметь использовать ее в письменной речи</w:t>
            </w:r>
          </w:p>
        </w:tc>
        <w:tc>
          <w:tcPr>
            <w:tcW w:w="1370" w:type="dxa"/>
            <w:gridSpan w:val="3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Взаимодействуют в парах в форме диалога</w:t>
            </w:r>
          </w:p>
        </w:tc>
        <w:tc>
          <w:tcPr>
            <w:tcW w:w="1533" w:type="dxa"/>
            <w:gridSpan w:val="5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высказывать и аргументировать свое предложение</w:t>
            </w:r>
          </w:p>
        </w:tc>
        <w:tc>
          <w:tcPr>
            <w:tcW w:w="1346" w:type="dxa"/>
            <w:gridSpan w:val="4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Действуют согласно заданию.</w:t>
            </w:r>
          </w:p>
        </w:tc>
        <w:tc>
          <w:tcPr>
            <w:tcW w:w="1718" w:type="dxa"/>
            <w:gridSpan w:val="5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сличат способ действия и результат.</w:t>
            </w:r>
          </w:p>
        </w:tc>
      </w:tr>
      <w:tr w:rsidR="004A3603" w:rsidTr="00DB04C7">
        <w:trPr>
          <w:trHeight w:val="345"/>
        </w:trPr>
        <w:tc>
          <w:tcPr>
            <w:tcW w:w="1587" w:type="dxa"/>
            <w:gridSpan w:val="4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выполнить задание на множественный выбор</w:t>
            </w:r>
            <w:r w:rsidR="00AA5FE4">
              <w:rPr>
                <w:sz w:val="28"/>
                <w:szCs w:val="28"/>
              </w:rPr>
              <w:t xml:space="preserve"> по изученному лексическому материалу</w:t>
            </w:r>
          </w:p>
        </w:tc>
        <w:tc>
          <w:tcPr>
            <w:tcW w:w="1440" w:type="dxa"/>
            <w:gridSpan w:val="4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необходимые грамматические единицы и выполняют задание.</w:t>
            </w:r>
          </w:p>
        </w:tc>
        <w:tc>
          <w:tcPr>
            <w:tcW w:w="1618" w:type="dxa"/>
            <w:gridSpan w:val="5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задание в зависимости от грамматической ситуации</w:t>
            </w:r>
          </w:p>
        </w:tc>
        <w:tc>
          <w:tcPr>
            <w:tcW w:w="1370" w:type="dxa"/>
            <w:gridSpan w:val="3"/>
          </w:tcPr>
          <w:p w:rsidR="007F135B" w:rsidRDefault="007F135B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gridSpan w:val="5"/>
          </w:tcPr>
          <w:p w:rsidR="007F135B" w:rsidRDefault="007F135B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4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Мобилизуют силы и энергию для решения поставленной задачи</w:t>
            </w:r>
          </w:p>
        </w:tc>
        <w:tc>
          <w:tcPr>
            <w:tcW w:w="1718" w:type="dxa"/>
            <w:gridSpan w:val="5"/>
          </w:tcPr>
          <w:p w:rsidR="007F135B" w:rsidRDefault="007F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мобилизации сил и энергии, осуществлять самоконтроль.</w:t>
            </w:r>
          </w:p>
        </w:tc>
      </w:tr>
      <w:tr w:rsidR="007F135B" w:rsidTr="009F68F6">
        <w:trPr>
          <w:trHeight w:val="345"/>
        </w:trPr>
        <w:tc>
          <w:tcPr>
            <w:tcW w:w="10612" w:type="dxa"/>
            <w:gridSpan w:val="30"/>
          </w:tcPr>
          <w:p w:rsidR="007F135B" w:rsidRDefault="00DB0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5й этап. Рефлексивный</w:t>
            </w:r>
          </w:p>
        </w:tc>
      </w:tr>
      <w:tr w:rsidR="004A3603" w:rsidTr="00E05C73">
        <w:trPr>
          <w:trHeight w:val="345"/>
        </w:trPr>
        <w:tc>
          <w:tcPr>
            <w:tcW w:w="1516" w:type="dxa"/>
            <w:gridSpan w:val="3"/>
          </w:tcPr>
          <w:p w:rsidR="00DB04C7" w:rsidRPr="00CE0269" w:rsidRDefault="00CE0269" w:rsidP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расставить иллюстрации в логическом порядке и </w:t>
            </w:r>
            <w:r>
              <w:rPr>
                <w:sz w:val="28"/>
                <w:szCs w:val="28"/>
              </w:rPr>
              <w:lastRenderedPageBreak/>
              <w:t>построить монологические высказывания согласно изучен-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материалу</w:t>
            </w:r>
          </w:p>
        </w:tc>
        <w:tc>
          <w:tcPr>
            <w:tcW w:w="1516" w:type="dxa"/>
            <w:gridSpan w:val="5"/>
          </w:tcPr>
          <w:p w:rsidR="00DB04C7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Систематизируют полученную информацию и </w:t>
            </w:r>
            <w:r>
              <w:rPr>
                <w:sz w:val="28"/>
                <w:szCs w:val="28"/>
              </w:rPr>
              <w:lastRenderedPageBreak/>
              <w:t>строят монологическое высказывание с опорой на картинку.</w:t>
            </w:r>
          </w:p>
        </w:tc>
        <w:tc>
          <w:tcPr>
            <w:tcW w:w="1516" w:type="dxa"/>
            <w:gridSpan w:val="4"/>
          </w:tcPr>
          <w:p w:rsidR="00DB04C7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выделять существенную информацию, </w:t>
            </w:r>
            <w:r>
              <w:rPr>
                <w:sz w:val="28"/>
                <w:szCs w:val="28"/>
              </w:rPr>
              <w:lastRenderedPageBreak/>
              <w:t>строить высказывания.</w:t>
            </w:r>
          </w:p>
        </w:tc>
        <w:tc>
          <w:tcPr>
            <w:tcW w:w="1516" w:type="dxa"/>
            <w:gridSpan w:val="5"/>
          </w:tcPr>
          <w:p w:rsidR="00DB04C7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Взаимодействуют с учителем во фронтальном </w:t>
            </w:r>
            <w:r>
              <w:rPr>
                <w:sz w:val="28"/>
                <w:szCs w:val="28"/>
              </w:rPr>
              <w:lastRenderedPageBreak/>
              <w:t>режиме.</w:t>
            </w:r>
          </w:p>
        </w:tc>
        <w:tc>
          <w:tcPr>
            <w:tcW w:w="1516" w:type="dxa"/>
            <w:gridSpan w:val="5"/>
          </w:tcPr>
          <w:p w:rsidR="00DB04C7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точно выражать свои мысли. Понимать </w:t>
            </w:r>
            <w:r>
              <w:rPr>
                <w:sz w:val="28"/>
                <w:szCs w:val="28"/>
              </w:rPr>
              <w:lastRenderedPageBreak/>
              <w:t>на слух ответы.</w:t>
            </w:r>
          </w:p>
        </w:tc>
        <w:tc>
          <w:tcPr>
            <w:tcW w:w="1516" w:type="dxa"/>
            <w:gridSpan w:val="4"/>
          </w:tcPr>
          <w:p w:rsidR="00DB04C7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Мобилизуют силы и энергию для решения </w:t>
            </w:r>
            <w:r>
              <w:rPr>
                <w:sz w:val="28"/>
                <w:szCs w:val="28"/>
              </w:rPr>
              <w:lastRenderedPageBreak/>
              <w:t>поставленной задачи</w:t>
            </w:r>
          </w:p>
        </w:tc>
        <w:tc>
          <w:tcPr>
            <w:tcW w:w="1516" w:type="dxa"/>
            <w:gridSpan w:val="4"/>
          </w:tcPr>
          <w:p w:rsidR="00DB04C7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Способность к мобилизации сил и энергии, осуществл</w:t>
            </w:r>
            <w:r>
              <w:rPr>
                <w:sz w:val="28"/>
                <w:szCs w:val="28"/>
              </w:rPr>
              <w:lastRenderedPageBreak/>
              <w:t>ять самоконтроль</w:t>
            </w:r>
          </w:p>
        </w:tc>
      </w:tr>
      <w:tr w:rsidR="004A3603" w:rsidTr="00E05C73">
        <w:trPr>
          <w:trHeight w:val="345"/>
        </w:trPr>
        <w:tc>
          <w:tcPr>
            <w:tcW w:w="1516" w:type="dxa"/>
            <w:gridSpan w:val="3"/>
          </w:tcPr>
          <w:p w:rsidR="00CE0269" w:rsidRDefault="00CE0269" w:rsidP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Подводит итоги. Выставляет оценки за урок.</w:t>
            </w:r>
          </w:p>
        </w:tc>
        <w:tc>
          <w:tcPr>
            <w:tcW w:w="1516" w:type="dxa"/>
            <w:gridSpan w:val="5"/>
          </w:tcPr>
          <w:p w:rsidR="00CE0269" w:rsidRDefault="00CE026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4"/>
          </w:tcPr>
          <w:p w:rsidR="00CE0269" w:rsidRDefault="00CE026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CE0269" w:rsidRDefault="00CE026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CE0269" w:rsidRDefault="00CE026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4"/>
          </w:tcPr>
          <w:p w:rsidR="00CE0269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информацию, анализируют результат своей деятельности.</w:t>
            </w:r>
          </w:p>
        </w:tc>
        <w:tc>
          <w:tcPr>
            <w:tcW w:w="1516" w:type="dxa"/>
            <w:gridSpan w:val="4"/>
          </w:tcPr>
          <w:p w:rsidR="00CE0269" w:rsidRDefault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сопоставлять значимость полученных на уроке знаний и умений для себя и осуществлять самоконтроль.</w:t>
            </w:r>
          </w:p>
        </w:tc>
      </w:tr>
      <w:tr w:rsidR="004A3603" w:rsidTr="00E05C73">
        <w:trPr>
          <w:trHeight w:val="345"/>
        </w:trPr>
        <w:tc>
          <w:tcPr>
            <w:tcW w:w="1516" w:type="dxa"/>
            <w:gridSpan w:val="3"/>
          </w:tcPr>
          <w:p w:rsidR="00CE0269" w:rsidRDefault="00C57A4C" w:rsidP="00CE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домашнее задание</w:t>
            </w:r>
          </w:p>
        </w:tc>
        <w:tc>
          <w:tcPr>
            <w:tcW w:w="1516" w:type="dxa"/>
            <w:gridSpan w:val="5"/>
          </w:tcPr>
          <w:p w:rsidR="00CE0269" w:rsidRDefault="00CE026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4"/>
          </w:tcPr>
          <w:p w:rsidR="00CE0269" w:rsidRDefault="00CE026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CE0269" w:rsidRDefault="00C5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учителя и фиксируют домашнее задание</w:t>
            </w:r>
          </w:p>
        </w:tc>
        <w:tc>
          <w:tcPr>
            <w:tcW w:w="1516" w:type="dxa"/>
            <w:gridSpan w:val="5"/>
          </w:tcPr>
          <w:p w:rsidR="00CE0269" w:rsidRDefault="00C5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информацию на слух и записывают ее</w:t>
            </w:r>
          </w:p>
        </w:tc>
        <w:tc>
          <w:tcPr>
            <w:tcW w:w="1516" w:type="dxa"/>
            <w:gridSpan w:val="4"/>
          </w:tcPr>
          <w:p w:rsidR="00CE0269" w:rsidRDefault="00C5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планы по выполнению домашнего задания</w:t>
            </w:r>
          </w:p>
        </w:tc>
        <w:tc>
          <w:tcPr>
            <w:tcW w:w="1516" w:type="dxa"/>
            <w:gridSpan w:val="4"/>
          </w:tcPr>
          <w:p w:rsidR="00CE0269" w:rsidRDefault="00C5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планировать свою деятельность</w:t>
            </w:r>
          </w:p>
        </w:tc>
      </w:tr>
    </w:tbl>
    <w:p w:rsidR="00FC4CE9" w:rsidRPr="00CE0269" w:rsidRDefault="00FC4CE9" w:rsidP="00EE4A2E">
      <w:pPr>
        <w:ind w:left="-851" w:hanging="425"/>
        <w:rPr>
          <w:b/>
          <w:sz w:val="36"/>
          <w:szCs w:val="36"/>
        </w:rPr>
      </w:pPr>
    </w:p>
    <w:sectPr w:rsidR="00FC4CE9" w:rsidRPr="00CE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36A"/>
    <w:multiLevelType w:val="hybridMultilevel"/>
    <w:tmpl w:val="C502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E9"/>
    <w:rsid w:val="000D2E4D"/>
    <w:rsid w:val="000D5B8E"/>
    <w:rsid w:val="00114CA5"/>
    <w:rsid w:val="001656D6"/>
    <w:rsid w:val="001F4711"/>
    <w:rsid w:val="002003F7"/>
    <w:rsid w:val="00284CCF"/>
    <w:rsid w:val="002F53F9"/>
    <w:rsid w:val="00313D01"/>
    <w:rsid w:val="003A6D74"/>
    <w:rsid w:val="004A3603"/>
    <w:rsid w:val="00513E3E"/>
    <w:rsid w:val="005D4C47"/>
    <w:rsid w:val="0061171C"/>
    <w:rsid w:val="006312CA"/>
    <w:rsid w:val="007575D2"/>
    <w:rsid w:val="007F135B"/>
    <w:rsid w:val="00910F90"/>
    <w:rsid w:val="009257E9"/>
    <w:rsid w:val="00961B1D"/>
    <w:rsid w:val="00A75B30"/>
    <w:rsid w:val="00A837B9"/>
    <w:rsid w:val="00AA5FE4"/>
    <w:rsid w:val="00B33946"/>
    <w:rsid w:val="00C57A4C"/>
    <w:rsid w:val="00C84C77"/>
    <w:rsid w:val="00CE0269"/>
    <w:rsid w:val="00DB04C7"/>
    <w:rsid w:val="00EC13BB"/>
    <w:rsid w:val="00EE4A2E"/>
    <w:rsid w:val="00FC4CE9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F2E3-8C64-412D-96EF-52608F0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2016-07-15T16:50:00Z</cp:lastPrinted>
  <dcterms:created xsi:type="dcterms:W3CDTF">2016-07-15T16:47:00Z</dcterms:created>
  <dcterms:modified xsi:type="dcterms:W3CDTF">2021-09-06T12:29:00Z</dcterms:modified>
</cp:coreProperties>
</file>