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B2" w:rsidRPr="002E1AB2" w:rsidRDefault="002E1AB2" w:rsidP="002E1A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E1AB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</w:t>
      </w:r>
      <w:r w:rsidR="002A76D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удник</w:t>
      </w:r>
      <w:r w:rsidRPr="002E1AB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</w:t>
      </w:r>
      <w:r w:rsidR="002A76D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алина  Николаевна</w:t>
      </w:r>
      <w:r w:rsidRPr="002E1AB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-  зам. директора 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УВР</w:t>
      </w:r>
      <w:r w:rsidRPr="002E1AB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2E1AB2" w:rsidRPr="002E1AB2" w:rsidRDefault="002E1AB2" w:rsidP="002E1A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E1AB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гимназии №168 Центрального района</w:t>
      </w:r>
    </w:p>
    <w:p w:rsidR="002E1AB2" w:rsidRDefault="002E1AB2" w:rsidP="002E1A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E1AB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Pr="002E1AB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Pr="002E1AB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Pr="002E1AB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Pr="002E1AB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Pr="002E1AB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Санкт-Петербурга</w:t>
      </w:r>
    </w:p>
    <w:p w:rsidR="00F80579" w:rsidRPr="002E1AB2" w:rsidRDefault="00F80579" w:rsidP="002E1A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2E1AB2" w:rsidRDefault="002E1AB2" w:rsidP="002E1AB2">
      <w:pPr>
        <w:jc w:val="right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C05E03" w:rsidRPr="003103AE" w:rsidRDefault="003103AE" w:rsidP="00112A74">
      <w:pPr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3103AE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Воспитательная деятельность гимназии в </w:t>
      </w:r>
      <w:r w:rsidR="002A76DA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условиях реализации</w:t>
      </w:r>
      <w:r w:rsidRPr="003103AE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 ФГОС</w:t>
      </w:r>
    </w:p>
    <w:p w:rsidR="00CC23AE" w:rsidRPr="005E36BB" w:rsidRDefault="004F7B6B" w:rsidP="005E36BB">
      <w:pPr>
        <w:spacing w:after="0" w:line="240" w:lineRule="auto"/>
        <w:ind w:firstLine="426"/>
        <w:jc w:val="both"/>
        <w:rPr>
          <w:sz w:val="28"/>
          <w:szCs w:val="28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E03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реализацией ФГОС организация внеурочной деятельности по различным направлениям является неотъемлемой частью образовательного процесса в школе и направлено на достижение новых образовательных результатов, в первую очередь, личностных и </w:t>
      </w:r>
      <w:proofErr w:type="spellStart"/>
      <w:r w:rsidR="00C05E03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C05E03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7B6B" w:rsidRPr="005E36BB" w:rsidRDefault="004F7B6B" w:rsidP="005E36BB">
      <w:p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педагогической единицей внеурочной деятельности является собственная деятельность ребенка — организуемое совместно с  педагогами, родителями коллективное дело, событие, участие в котором расширяет опыт </w:t>
      </w:r>
      <w:proofErr w:type="gramStart"/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конструктивного, творческого, нравственно-ориентированного поведения в обществе.</w:t>
      </w:r>
    </w:p>
    <w:p w:rsidR="00CC23AE" w:rsidRPr="005E36BB" w:rsidRDefault="00CC23AE" w:rsidP="005E36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внеурочной деятельности </w:t>
      </w:r>
      <w:r w:rsidR="004F7B6B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следующие  задачи:</w:t>
      </w:r>
    </w:p>
    <w:p w:rsidR="00CC23AE" w:rsidRPr="005E36BB" w:rsidRDefault="00CC23AE" w:rsidP="005E36B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4F7B6B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общественно-полезн</w:t>
      </w:r>
      <w:r w:rsidR="004F7B6B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досугов</w:t>
      </w:r>
      <w:r w:rsidR="004F7B6B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совместно с общественными организациями, библиотеками, семьями учащихся;</w:t>
      </w:r>
    </w:p>
    <w:p w:rsidR="004F7B6B" w:rsidRPr="005E36BB" w:rsidRDefault="004F7B6B" w:rsidP="005E36B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коллективных творческих дел, проектной и исследовательской деятельности совместно с родителями;</w:t>
      </w:r>
    </w:p>
    <w:p w:rsidR="00CC23AE" w:rsidRPr="005E36BB" w:rsidRDefault="00CC23AE" w:rsidP="005E36B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4F7B6B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="004F7B6B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общения;</w:t>
      </w:r>
    </w:p>
    <w:p w:rsidR="00CC23AE" w:rsidRPr="005E36BB" w:rsidRDefault="00CC23AE" w:rsidP="005E36B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4F7B6B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трудолюбия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способности к преодолению трудностей, целеустремленност</w:t>
      </w:r>
      <w:r w:rsidR="004F7B6B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настойчивост</w:t>
      </w:r>
      <w:r w:rsidR="004F7B6B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достижении результата;</w:t>
      </w:r>
    </w:p>
    <w:p w:rsidR="00CC23AE" w:rsidRPr="005E36BB" w:rsidRDefault="005B49C2" w:rsidP="005E36B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CC23AE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C23AE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23AE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базовым общественным ценностям (человек, семья, Отечество, природа, мир, знания, труд, культура).</w:t>
      </w:r>
      <w:proofErr w:type="gramEnd"/>
    </w:p>
    <w:p w:rsidR="00D92A2D" w:rsidRPr="005E36BB" w:rsidRDefault="0002493C" w:rsidP="005E36BB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проанализировали положительный опыт </w:t>
      </w:r>
      <w:r w:rsidR="00D92A2D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воспитательной работы в школе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традиции гимназии и </w:t>
      </w:r>
      <w:r w:rsidR="005B49C2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пришли к </w:t>
      </w:r>
      <w:r w:rsidR="00D92A2D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организации внеурочной деятельности </w:t>
      </w:r>
      <w:proofErr w:type="gramStart"/>
      <w:r w:rsidR="00D92A2D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D92A2D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2A2D" w:rsidRPr="005E36BB" w:rsidRDefault="00D92A2D" w:rsidP="005E36B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</w:t>
      </w:r>
      <w:r w:rsidR="0002493C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</w:t>
      </w:r>
      <w:r w:rsidR="0002493C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разработанных педагогами гимназии в режиме концентрированного обучения - погружений в коллективные творческие дела, которые могут иметь разные формы организации: экскурсии, викторины, поездки по культу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рно-историческим  местам города;</w:t>
      </w:r>
    </w:p>
    <w:p w:rsidR="00D92A2D" w:rsidRPr="005E36BB" w:rsidRDefault="00D92A2D" w:rsidP="005E36B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493C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коллективных творческих дел, которые являются частью воспитательной систем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гимназии по пяти направлениям;</w:t>
      </w:r>
    </w:p>
    <w:p w:rsidR="00CC23AE" w:rsidRPr="005E36BB" w:rsidRDefault="00D92A2D" w:rsidP="005E36B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02493C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собственных ресурсов гимназии, о</w:t>
      </w:r>
      <w:r w:rsidR="0002493C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кружков и спортивных секций педагогами гимназии и педагогами дополнительного образования. </w:t>
      </w:r>
      <w:r w:rsidR="00CC23AE" w:rsidRPr="005E36BB">
        <w:rPr>
          <w:rFonts w:ascii="Calibri" w:eastAsia="Calibri" w:hAnsi="Calibri" w:cs="Times New Roman"/>
          <w:color w:val="C00000"/>
          <w:sz w:val="28"/>
          <w:szCs w:val="28"/>
        </w:rPr>
        <w:br/>
      </w:r>
      <w:r w:rsidR="00CC23AE" w:rsidRPr="005E36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В соответствии с требованиями стандарта, внеурочная деятельность в нашей школе организована </w:t>
      </w:r>
      <w:r w:rsidR="0023668C">
        <w:rPr>
          <w:rFonts w:ascii="Times New Roman" w:eastAsia="Calibri" w:hAnsi="Times New Roman" w:cs="Times New Roman"/>
          <w:sz w:val="28"/>
          <w:szCs w:val="28"/>
        </w:rPr>
        <w:t xml:space="preserve">в различных формах </w:t>
      </w:r>
      <w:r w:rsidR="00CC23AE" w:rsidRPr="005E36B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A415E" w:rsidRPr="005E36BB">
        <w:rPr>
          <w:rFonts w:ascii="Times New Roman" w:eastAsia="Calibri" w:hAnsi="Times New Roman" w:cs="Times New Roman"/>
          <w:sz w:val="28"/>
          <w:szCs w:val="28"/>
        </w:rPr>
        <w:t>направлениям.</w:t>
      </w:r>
      <w:r w:rsidR="00CC23AE" w:rsidRPr="005E36BB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="00CC23AE" w:rsidRPr="005E36B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Спортивно-оздоровительное направление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Целесообразность  данного  направления  заключается  в  формировании  знаний, установок,  личностных  ориентиров  и  норм  поведения,  обеспечивающих  сохранение  и укрепление  физического,  психологического  и  социального  здоровья  обучающихся    как  одной  из  ценностных  составляющих, способствующих  познавательному  и  эмоциональному  развитию  ребенка,  достижению планируемых  результатов  освоения  основной  образовательной  программы  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образования.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задачи: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культуры здорового и безопасного образа жизни;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 оптимальных  двигательных  режимов  для  детей  с  учетом  их  возрастных, психологических и иных особенностей;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потребности в занятиях физической культурой и спортом.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 направление  реализуется  программами  внеурочной  деятельности:  «Общефизическая подготовка» (ОФП), «</w:t>
      </w:r>
      <w:r w:rsidR="002A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игры»</w:t>
      </w:r>
      <w:r w:rsidR="0011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23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спортивных  праздников</w:t>
      </w:r>
      <w:r w:rsidR="007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туристически</w:t>
      </w:r>
      <w:r w:rsidR="0023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</w:t>
      </w:r>
      <w:r w:rsidR="0023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proofErr w:type="spellStart"/>
      <w:r w:rsidR="0023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внутришкольных</w:t>
      </w:r>
      <w:proofErr w:type="spellEnd"/>
      <w:r w:rsidR="0023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соревнований</w:t>
      </w: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участием в районных и городских спортивных соревнованиях.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Духовно-нравственное направление</w:t>
      </w:r>
    </w:p>
    <w:p w:rsidR="00CC23AE" w:rsidRPr="003103AE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 направления  -  обеспечение  духовно-нравственного  развития  обучающихся  в единстве  урочной,  внеурочной  и  внешкольной  деятельности,  в  совместной  педагогической работе  образовательного  учреждения,  семьи  и  других  институтов  общества; </w:t>
      </w:r>
      <w:r w:rsidRPr="00310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детьми духовных ценностей 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  <w:proofErr w:type="gramEnd"/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являются: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формирование общечеловеческих ценностей в контексте формирования у обучающихся гражданской идентичности;</w:t>
      </w:r>
      <w:proofErr w:type="gramEnd"/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 нравственного,  ответственного,  инициативного  и  компетентного  гражданина России;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приобщение  </w:t>
      </w:r>
      <w:proofErr w:type="gramStart"/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 культурным  ценностям  своей  этнической  или социокультурной группы;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базовых национальных ценностей российского общества;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последовательное расширение и укрепление ценностно-смысловой сферы личности;</w:t>
      </w:r>
    </w:p>
    <w:p w:rsidR="00CC23AE" w:rsidRPr="00395D57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 направление  реализуется  программами  внеурочной  деятельности:  «Мой город – Санкт-Пет</w:t>
      </w:r>
      <w:r w:rsidR="007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ербург», «Я – гражданин России», </w:t>
      </w:r>
      <w:r w:rsidR="0023668C" w:rsidRPr="0023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экскурсий, участием в конкурсах и выставках.</w:t>
      </w:r>
    </w:p>
    <w:p w:rsidR="00CC23AE" w:rsidRPr="005E36BB" w:rsidRDefault="00CC23AE" w:rsidP="005E36B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Социальное направление</w:t>
      </w:r>
      <w:r w:rsidRPr="005E36B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Целью данного направления является </w:t>
      </w: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внутренних  резервов  обучающихся,  способствующих  успешному  освоению  нового социального  опыта  на  ступени  начального  общего  образования,  в  формировании  коммуникативных  компетенций,  необходимых  для  эффективного взаимодействия в социуме. Данное направление 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</w:t>
      </w:r>
      <w:r w:rsidR="0074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являются: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 психологической  культуры  и  </w:t>
      </w:r>
      <w:proofErr w:type="spellStart"/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коммуникативой</w:t>
      </w:r>
      <w:proofErr w:type="spellEnd"/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компетенции  для обеспечения эффективного и безопасного взаимодействия в социуме;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формирование  способности  обучающегося  сознательно  выстраивать  и  оценивать отношения в социуме;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гуманистических и демократических ценностных ориентаций;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основы культуры межэтнического общения;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отношения к семье как к основе российского общества;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 направление  реализуется  программами  внеурочной  деятельности:</w:t>
      </w:r>
      <w:r w:rsidR="002A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«Юный художник»</w:t>
      </w:r>
      <w:r w:rsidR="0074516C">
        <w:rPr>
          <w:rFonts w:ascii="Times New Roman" w:eastAsia="Calibri" w:hAnsi="Times New Roman" w:cs="Times New Roman"/>
          <w:sz w:val="28"/>
          <w:szCs w:val="28"/>
        </w:rPr>
        <w:t xml:space="preserve">, «Город мастеров», социальными проектами </w:t>
      </w:r>
      <w:r w:rsidR="00514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16C">
        <w:rPr>
          <w:rFonts w:ascii="Times New Roman" w:eastAsia="Calibri" w:hAnsi="Times New Roman" w:cs="Times New Roman"/>
          <w:sz w:val="28"/>
          <w:szCs w:val="28"/>
        </w:rPr>
        <w:t>и а</w:t>
      </w:r>
      <w:r w:rsidR="00395D57">
        <w:rPr>
          <w:rFonts w:ascii="Times New Roman" w:eastAsia="Calibri" w:hAnsi="Times New Roman" w:cs="Times New Roman"/>
          <w:sz w:val="28"/>
          <w:szCs w:val="28"/>
        </w:rPr>
        <w:t xml:space="preserve">кциями «Дом, в котором я живу».  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E3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5E3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направление</w:t>
      </w:r>
    </w:p>
    <w:p w:rsidR="00CC23AE" w:rsidRPr="003103AE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 направление  предназначено помочь детям освоить разнообразные доступные им способы познания окружающего мира, развить познавательную  активность, любознательность и</w:t>
      </w:r>
      <w:r w:rsidRPr="005E36BB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призвано  обеспечить  достижения  планируемых  результатов освоения основной образовательной программы общего образования.</w:t>
      </w:r>
    </w:p>
    <w:p w:rsidR="00CC23AE" w:rsidRPr="005E36BB" w:rsidRDefault="00CC23AE" w:rsidP="005E36B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являются: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навыков научно-интеллектуального труда;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культуры логического и алгоритмического мышления, воображения;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формирование  первоначального  опыта  </w:t>
      </w:r>
      <w:proofErr w:type="gramStart"/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proofErr w:type="gramEnd"/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преобразовательной 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овладение  навыками  универсальных  учебных  действий  обучающихся  на  ступени общего образования.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 реализуется  программами  внеурочной  деятельности:  </w:t>
      </w:r>
      <w:r w:rsidRPr="005E36BB">
        <w:rPr>
          <w:rFonts w:ascii="Times New Roman" w:eastAsia="Calibri" w:hAnsi="Times New Roman" w:cs="Times New Roman"/>
          <w:sz w:val="28"/>
          <w:szCs w:val="28"/>
        </w:rPr>
        <w:t>«Занимательный английский»,  «Занимательная матема</w:t>
      </w:r>
      <w:r w:rsidR="0074516C">
        <w:rPr>
          <w:rFonts w:ascii="Times New Roman" w:eastAsia="Calibri" w:hAnsi="Times New Roman" w:cs="Times New Roman"/>
          <w:sz w:val="28"/>
          <w:szCs w:val="28"/>
        </w:rPr>
        <w:t xml:space="preserve">тика»,  «Удивительный мир слов», </w:t>
      </w:r>
      <w:r w:rsidR="0023668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="002A76DA" w:rsidRPr="005E36BB">
        <w:rPr>
          <w:rFonts w:ascii="Times New Roman" w:eastAsia="Calibri" w:hAnsi="Times New Roman" w:cs="Times New Roman"/>
          <w:sz w:val="28"/>
          <w:szCs w:val="28"/>
        </w:rPr>
        <w:t>«Я – и</w:t>
      </w:r>
      <w:r w:rsidR="002A76DA">
        <w:rPr>
          <w:rFonts w:ascii="Times New Roman" w:eastAsia="Calibri" w:hAnsi="Times New Roman" w:cs="Times New Roman"/>
          <w:sz w:val="28"/>
          <w:szCs w:val="28"/>
        </w:rPr>
        <w:t xml:space="preserve">сследователь», </w:t>
      </w:r>
      <w:r w:rsidR="0023668C" w:rsidRPr="00395D57">
        <w:rPr>
          <w:rFonts w:ascii="Times New Roman" w:eastAsia="Calibri" w:hAnsi="Times New Roman" w:cs="Times New Roman"/>
          <w:sz w:val="28"/>
          <w:szCs w:val="28"/>
        </w:rPr>
        <w:t>организацией</w:t>
      </w:r>
      <w:r w:rsidR="007451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668C">
        <w:rPr>
          <w:rFonts w:ascii="Times New Roman" w:eastAsia="Calibri" w:hAnsi="Times New Roman" w:cs="Times New Roman"/>
          <w:sz w:val="28"/>
          <w:szCs w:val="28"/>
        </w:rPr>
        <w:t>предметных недель</w:t>
      </w:r>
      <w:r w:rsidR="007451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39A4">
        <w:rPr>
          <w:rFonts w:ascii="Times New Roman" w:eastAsia="Calibri" w:hAnsi="Times New Roman" w:cs="Times New Roman"/>
          <w:sz w:val="28"/>
          <w:szCs w:val="28"/>
        </w:rPr>
        <w:t>и</w:t>
      </w:r>
      <w:r w:rsidR="0074516C">
        <w:rPr>
          <w:rFonts w:ascii="Times New Roman" w:eastAsia="Calibri" w:hAnsi="Times New Roman" w:cs="Times New Roman"/>
          <w:sz w:val="28"/>
          <w:szCs w:val="28"/>
        </w:rPr>
        <w:t>нтеллектуальн</w:t>
      </w:r>
      <w:r w:rsidR="0023668C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74516C">
        <w:rPr>
          <w:rFonts w:ascii="Times New Roman" w:eastAsia="Calibri" w:hAnsi="Times New Roman" w:cs="Times New Roman"/>
          <w:sz w:val="28"/>
          <w:szCs w:val="28"/>
        </w:rPr>
        <w:t xml:space="preserve"> марафон</w:t>
      </w:r>
      <w:r w:rsidR="0023668C">
        <w:rPr>
          <w:rFonts w:ascii="Times New Roman" w:eastAsia="Calibri" w:hAnsi="Times New Roman" w:cs="Times New Roman"/>
          <w:sz w:val="28"/>
          <w:szCs w:val="28"/>
        </w:rPr>
        <w:t>а</w:t>
      </w:r>
      <w:r w:rsidR="002139A4">
        <w:rPr>
          <w:rFonts w:ascii="Times New Roman" w:eastAsia="Calibri" w:hAnsi="Times New Roman" w:cs="Times New Roman"/>
          <w:sz w:val="28"/>
          <w:szCs w:val="28"/>
        </w:rPr>
        <w:t xml:space="preserve"> в начальной школе, школьных предметных олимпиад, участием в районных и городских олимпиадах.</w:t>
      </w:r>
    </w:p>
    <w:p w:rsidR="0074516C" w:rsidRDefault="0074516C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Общекультурное направление</w:t>
      </w:r>
    </w:p>
    <w:p w:rsidR="00CC23AE" w:rsidRPr="003103AE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 направления - воспитание  способности  к  духовному  развитию,  нравственному самосовершенствованию,  формированию  ценностных  ориентаций,  развитие  обшей культуры,  знакомство  с  общечеловеческими  ценностями  мировой  культуры,  духовными ценностями  отечественной  культуры,  нравственно-этическими  ценностями многонационального  народа  </w:t>
      </w: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России  и  народов  других  стран. Данное направление 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являются: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ценностных ориентаций общечеловеческого содержания;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активной жизненной позиции;</w:t>
      </w:r>
    </w:p>
    <w:p w:rsidR="00CC23AE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основ правовой, эстетической, физической и экологической культуры.</w:t>
      </w:r>
    </w:p>
    <w:p w:rsidR="003C6D5B" w:rsidRPr="005E36BB" w:rsidRDefault="00CC23AE" w:rsidP="005E3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 направление  реализуется  программами  внеурочной  деятельности:  «Растущий виноград»,</w:t>
      </w:r>
      <w:r w:rsidR="0011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студией детского танца</w:t>
      </w: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1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Капельки»; </w:t>
      </w:r>
      <w:r w:rsidR="00213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</w:t>
      </w:r>
      <w:r w:rsidR="007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13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оллективных</w:t>
      </w:r>
      <w:r w:rsidR="007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дел, экскурсий, дней театра и музея, выставок детского творчества.</w:t>
      </w:r>
      <w:r w:rsidR="007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70FC" w:rsidRPr="006270FC" w:rsidRDefault="00CC23AE" w:rsidP="00395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  работы </w:t>
      </w:r>
      <w:r w:rsidR="00D45C10"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познавательной деятельности учащихся </w:t>
      </w: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 </w:t>
      </w:r>
      <w:r w:rsidR="0062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традиционные формы работы: </w:t>
      </w: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 выставки,  показательные выступления, Дни открытых д</w:t>
      </w:r>
      <w:r w:rsidR="003C6D5B"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верей, </w:t>
      </w:r>
      <w:r w:rsidR="006270FC"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и школьные события,</w:t>
      </w:r>
      <w:r w:rsidR="0062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</w:t>
      </w:r>
      <w:r w:rsidR="003C6D5B"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марафоны, научно</w:t>
      </w:r>
      <w:r w:rsidR="0062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-практические конференции,  социальные проекты, в основе которых лежит исследовательская деятельность. </w:t>
      </w:r>
      <w:r w:rsidR="006270FC" w:rsidRPr="006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вид деятельности </w:t>
      </w:r>
      <w:r w:rsidR="006270FC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</w:t>
      </w:r>
      <w:r w:rsidR="006270FC" w:rsidRPr="00627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 в старших классах, но</w:t>
      </w:r>
      <w:r w:rsidR="006270FC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0FC" w:rsidRPr="006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6270FC" w:rsidRPr="006270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основы </w:t>
      </w:r>
      <w:r w:rsidR="009D6AA1" w:rsidRPr="00CA60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мы закладываем </w:t>
      </w:r>
      <w:r w:rsidR="009D6AA1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школы и осуществляем</w:t>
      </w:r>
      <w:r w:rsidR="006270FC" w:rsidRPr="006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AA1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через урок, но и  такие формы внеурочной деятельности как </w:t>
      </w:r>
      <w:r w:rsidR="006270FC" w:rsidRPr="006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проектов и рефератов, научно-образовательную и поисково-творческую деятельность </w:t>
      </w:r>
      <w:r w:rsidR="00112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кружках</w:t>
      </w:r>
      <w:r w:rsidR="009D6AA1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9D6AA1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>Я-исследователь</w:t>
      </w:r>
      <w:proofErr w:type="gramEnd"/>
      <w:r w:rsidR="009D6AA1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70FC" w:rsidRPr="006270F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Особенностью организации ис</w:t>
      </w:r>
      <w:r w:rsidR="006270FC" w:rsidRPr="00627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следовательской деятельности в на</w:t>
      </w:r>
      <w:r w:rsidR="006270FC" w:rsidRPr="00627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чальном звене  является то, </w:t>
      </w:r>
      <w:r w:rsidR="006270FC" w:rsidRPr="006270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что в ней могут принимать участие </w:t>
      </w:r>
      <w:r w:rsidR="009D6AA1" w:rsidRPr="00CA6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учащиеся с разным уровнем подготовки</w:t>
      </w:r>
      <w:r w:rsidR="006270FC" w:rsidRPr="006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2620" w:rsidRPr="00CA6056" w:rsidRDefault="009D6AA1" w:rsidP="00CA60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 г</w:t>
      </w:r>
      <w:r w:rsidR="00842620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 - заинтересовать ребенка, вовлечь его в атмосферу поиска. Исследо</w:t>
      </w:r>
      <w:r w:rsidR="00842620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вательская  деятельность  позволяет раскрыть индивидуальные особенно</w:t>
      </w:r>
      <w:r w:rsidR="00842620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детей, дает им возможность приме</w:t>
      </w:r>
      <w:r w:rsidR="00842620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свои знания, принести пользу и публично показать достигнутый ре</w:t>
      </w:r>
      <w:r w:rsidR="00842620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зультат. И пусть дети не сделают но</w:t>
      </w:r>
      <w:r w:rsidR="00842620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вых открытий - они повторяют путь ученого: от выдвижения гипотезы до ее </w:t>
      </w:r>
      <w:r w:rsidR="00850634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или опровержения. Наши научно-практические конференции так и называются «Мои первые исследования».</w:t>
      </w:r>
    </w:p>
    <w:p w:rsidR="00842620" w:rsidRPr="00CA6056" w:rsidRDefault="009D6AA1" w:rsidP="00CA60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научно-практические конференции младших школьников, мы ставим</w:t>
      </w:r>
      <w:r w:rsidR="00842620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ним</w:t>
      </w: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2620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задачи:</w:t>
      </w:r>
    </w:p>
    <w:p w:rsidR="00842620" w:rsidRPr="00CA6056" w:rsidRDefault="00842620" w:rsidP="00CA6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Научить детей слушать учителя, выделять в сказанном им главное; вес</w:t>
      </w: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наблюдения, ясно излагать свои мысли, отстаивать свою точку зрения, делать теоретические выводы и умоза</w:t>
      </w: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ключения, представлять результаты эксперимента в виде схем, таблиц, графиков; работать с дополнительной научной, справочной и энциклопеди</w:t>
      </w: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литературой; представлять результаты исследования в виде публичного выступления.</w:t>
      </w:r>
    </w:p>
    <w:p w:rsidR="00842620" w:rsidRPr="00CA6056" w:rsidRDefault="00842620" w:rsidP="00CA6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ставить за</w:t>
      </w: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дачи, выдвигать гипотезы, планировать свою деятельность по заданной теме.</w:t>
      </w:r>
    </w:p>
    <w:p w:rsidR="00842620" w:rsidRPr="00CA6056" w:rsidRDefault="00842620" w:rsidP="00CA6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</w:t>
      </w: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творческие способности, комму</w:t>
      </w: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никативные умения.</w:t>
      </w:r>
    </w:p>
    <w:p w:rsidR="00842620" w:rsidRPr="00CA6056" w:rsidRDefault="00842620" w:rsidP="00CA6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4A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детей к проведе</w:t>
      </w: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простейших наблюдений над явлениями и процессами природы, стимулировать творчество и самосто</w:t>
      </w: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ятельность, потребность в самореали</w:t>
      </w: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зации, самовыражении.</w:t>
      </w:r>
    </w:p>
    <w:p w:rsidR="004A4E5C" w:rsidRDefault="00842620" w:rsidP="004A4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r w:rsidR="009D6AA1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и </w:t>
      </w:r>
      <w:proofErr w:type="gramStart"/>
      <w:r w:rsidR="009D6AA1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850634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AA1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proofErr w:type="gramEnd"/>
      <w:r w:rsidR="009D6AA1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AA1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раз</w:t>
      </w:r>
      <w:r w:rsidR="009D6AA1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ные, они затрагивают </w:t>
      </w: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аспекты математики, истории, естествозна</w:t>
      </w: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</w:t>
      </w:r>
      <w:r w:rsidR="00850634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литературы и русского языка.</w:t>
      </w: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634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</w:t>
      </w:r>
      <w:r w:rsidR="00850634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и </w:t>
      </w:r>
      <w:r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вопросам истории </w:t>
      </w:r>
      <w:r w:rsidR="00850634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происхождения самых обычных предметов и явлений, которые окружают нас в повседневной жизни</w:t>
      </w:r>
      <w:r w:rsidR="00CA6056" w:rsidRPr="00CA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«Вода и её роль в природе», «Окрашивание цветов», </w:t>
      </w:r>
      <w:r w:rsidR="00CA6056" w:rsidRPr="00CA6056">
        <w:rPr>
          <w:rFonts w:ascii="Times New Roman" w:eastAsia="Calibri" w:hAnsi="Times New Roman" w:cs="Times New Roman"/>
          <w:sz w:val="28"/>
          <w:szCs w:val="28"/>
        </w:rPr>
        <w:t>«Хлеб – всему голова», «История кофе», «История возникновения домры», «Как разрушаются камни»,</w:t>
      </w:r>
      <w:r w:rsidR="004A4E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056" w:rsidRPr="00CA6056">
        <w:rPr>
          <w:rFonts w:ascii="Times New Roman" w:eastAsia="Calibri" w:hAnsi="Times New Roman" w:cs="Times New Roman"/>
          <w:sz w:val="28"/>
          <w:szCs w:val="28"/>
        </w:rPr>
        <w:t>«Самая первая книга в мире», «Собаки – санитары в Великой Отечественной войне».</w:t>
      </w:r>
      <w:r w:rsidR="00CA6056" w:rsidRPr="00CA6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A4E5C" w:rsidRPr="004A4E5C" w:rsidRDefault="004A4E5C" w:rsidP="004A4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кружке, подготовка коллективного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и защита творческого проекта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виды совместных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ребенку не только накапливать знания о мире, развивать и совершенствовать свои навыки и умения, формировать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привычки, учится оценивать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воспитанию у школьников чувства коллективизма, осознанию значимости работы в команде, развитию потребности в целенаправленной деятельности.</w:t>
      </w:r>
    </w:p>
    <w:p w:rsidR="0006745B" w:rsidRPr="005E36BB" w:rsidRDefault="0006745B" w:rsidP="005E36B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достижения вышеуказанных результатов становится значимой </w:t>
      </w:r>
      <w:r w:rsidR="006751BD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родителей, которая меняется в сторону большей включенности в образовательный процесс; родители становятся инициаторами, помощниками своих собственных детей, </w:t>
      </w:r>
      <w:proofErr w:type="spellStart"/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мотиваторами</w:t>
      </w:r>
      <w:proofErr w:type="spellEnd"/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организаторами деятельности детей, носителями ценностей, руководителями внеурочной деятельности, социальных практик.</w:t>
      </w:r>
    </w:p>
    <w:p w:rsidR="00661C2F" w:rsidRPr="005E36BB" w:rsidRDefault="0006745B" w:rsidP="005E36B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совместной деятельности родителей и детей в нашей гимназии </w:t>
      </w:r>
      <w:r w:rsidR="000461AC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процессе реализации</w:t>
      </w:r>
      <w:r w:rsidR="006F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проектов,</w:t>
      </w:r>
      <w:r w:rsidR="000461AC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творческих дел, организации и проведении  классных часов, выставок, э</w:t>
      </w:r>
      <w:r w:rsidR="006F3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кскурсий, туристических походов и др.</w:t>
      </w:r>
      <w:r w:rsidR="009A415E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71B" w:rsidRPr="005E36BB" w:rsidRDefault="009001E6" w:rsidP="006F3D3A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общег</w:t>
      </w:r>
      <w:r w:rsidR="00A26528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творчества детей и родителей </w:t>
      </w:r>
      <w:r w:rsidR="007A45FA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такие ключевые события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5FA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7A45FA" w:rsidRPr="005E36B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День рождения гимназии, Неделя семьи, Неделя здоровья и др.</w:t>
      </w:r>
      <w:r w:rsidR="007A45FA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3D3A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коллективного творческого события «Неделя семьи» можем представить сотрудничество семьи и школы </w:t>
      </w:r>
      <w:r w:rsidR="006F3D3A" w:rsidRPr="005E36B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процессе их совместной деятельности. </w:t>
      </w:r>
      <w:r w:rsidR="00C05E03" w:rsidRPr="005E36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Вся совместная работа</w:t>
      </w:r>
      <w:r w:rsidR="007A45FA" w:rsidRPr="005E36B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включает</w:t>
      </w:r>
      <w:r w:rsidR="00C05E03" w:rsidRPr="005E36B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несколько этапов.</w:t>
      </w:r>
      <w:r w:rsidR="006F3D3A" w:rsidRPr="006F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D3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="006F3D3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</w:p>
    <w:p w:rsidR="00A5371B" w:rsidRPr="005E36BB" w:rsidRDefault="00A5371B" w:rsidP="005E36B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Неделе семьи предшествовала родительская конференция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традиций семьи к воспитанию гражданина», участниками которой стали не только представители нашей гимназии, но и родители, педагоги образовательных учреждений Центрального района.</w:t>
      </w:r>
    </w:p>
    <w:p w:rsidR="00A5371B" w:rsidRPr="005E36BB" w:rsidRDefault="00A5371B" w:rsidP="005E36B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 было нацелено на создание условий для взаимоотношения в семье, которые проецируются на отношения в школе, в обществе и составляют основу гражданского поведения человека.</w:t>
      </w:r>
    </w:p>
    <w:p w:rsidR="00A5371B" w:rsidRPr="005E36BB" w:rsidRDefault="00A5371B" w:rsidP="005E36B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конференции родители, учащиеся и педагоги обсуждали следующие вопросы:</w:t>
      </w:r>
    </w:p>
    <w:p w:rsidR="00A5371B" w:rsidRPr="005E36BB" w:rsidRDefault="00A5371B" w:rsidP="005E36BB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Каким видите современного гражданина России</w:t>
      </w:r>
    </w:p>
    <w:p w:rsidR="00A5371B" w:rsidRPr="005E36BB" w:rsidRDefault="00A5371B" w:rsidP="005E36BB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традиции семьи  важны в  воспитании гражданина?</w:t>
      </w:r>
    </w:p>
    <w:p w:rsidR="00A5371B" w:rsidRPr="005E36BB" w:rsidRDefault="00A5371B" w:rsidP="005E36BB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Как сформировать в семье и школе у детей  качества гражданина?    Что мы, школа и семья, можем сделать для воспитания гражданина?</w:t>
      </w:r>
    </w:p>
    <w:p w:rsidR="00A5371B" w:rsidRPr="005E36BB" w:rsidRDefault="00A26528" w:rsidP="006F3D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A5371B" w:rsidRPr="005E36B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Родители и учащиеся представили в творческой фо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ar-SA"/>
        </w:rPr>
        <w:t>рме традиции собственной семьи.</w:t>
      </w:r>
      <w:r w:rsidR="00A5371B" w:rsidRPr="005E36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Выступление учащихся гимназии познакомило участников конференции с большим спектром традиций многонационального города Санкт-Петербурга.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371B"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конференции ее участники констатировали, что сотрудничество образовательного учреждения и семьи способствует осознанному принятию личностью ребенка традиций и ценностей своей семьи, родного города, страны, Отечества. </w:t>
      </w:r>
    </w:p>
    <w:p w:rsidR="00A5371B" w:rsidRPr="005E36BB" w:rsidRDefault="00A5371B" w:rsidP="006F3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в проект решения предлагались следующие позиции:</w:t>
      </w:r>
    </w:p>
    <w:p w:rsidR="00A5371B" w:rsidRPr="005E36BB" w:rsidRDefault="00A5371B" w:rsidP="006F3D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систематизировать работу в ОУ по воспитанию гражданина России.</w:t>
      </w:r>
    </w:p>
    <w:p w:rsidR="00A5371B" w:rsidRPr="005E36BB" w:rsidRDefault="00A5371B" w:rsidP="006F3D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классные родительские собрания на темы: </w:t>
      </w:r>
    </w:p>
    <w:p w:rsidR="00A26528" w:rsidRPr="005E36BB" w:rsidRDefault="00A5371B" w:rsidP="006F3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каждой семье свои традиции»</w:t>
      </w:r>
      <w:r w:rsidR="00A26528"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«Я, ты, он, она – вместе дружная семья»     </w:t>
      </w:r>
    </w:p>
    <w:p w:rsidR="00A5371B" w:rsidRPr="005E36BB" w:rsidRDefault="00A5371B" w:rsidP="006F3D3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Неделю семьи в гимназии</w:t>
      </w:r>
      <w:r w:rsidR="00A26528" w:rsidRPr="005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371B" w:rsidRPr="005E36BB" w:rsidRDefault="00A5371B" w:rsidP="006F3D3A">
      <w:pPr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недели организовать школьную фотовыставку «Я и моя семья»; защиту проектов «Герб нашей семьи», «Моя династия» </w:t>
      </w:r>
    </w:p>
    <w:p w:rsidR="00A5371B" w:rsidRPr="005E36BB" w:rsidRDefault="00A5371B" w:rsidP="006F3D3A">
      <w:pPr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итоги  родительской конференции  и оформить  методические материалы для педагогов и родителей по тематике конференции. </w:t>
      </w:r>
    </w:p>
    <w:p w:rsidR="00A5371B" w:rsidRPr="005E36BB" w:rsidRDefault="00A5371B" w:rsidP="006F3D3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71B" w:rsidRPr="005E36BB" w:rsidRDefault="00A5371B" w:rsidP="00395D5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3C6D5B"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коллективом и  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родительскими комитетами приступили к подготовке Недели семьи. Вся совместная работа включала несколько этапов.</w:t>
      </w:r>
    </w:p>
    <w:p w:rsidR="00A5371B" w:rsidRPr="005E36BB" w:rsidRDefault="00A5371B" w:rsidP="006F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B" w:rsidRPr="005E36BB" w:rsidRDefault="00A5371B" w:rsidP="006F3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E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Диагностический этап</w:t>
      </w:r>
    </w:p>
    <w:p w:rsidR="00A5371B" w:rsidRPr="005E36BB" w:rsidRDefault="00A5371B" w:rsidP="006F3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71B" w:rsidRPr="005E36BB" w:rsidRDefault="00A5371B" w:rsidP="006F3D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опроса педагогов, учащихся и родителей в форме мозгового штурма.</w:t>
      </w:r>
    </w:p>
    <w:p w:rsidR="00A5371B" w:rsidRPr="005E36BB" w:rsidRDefault="00A5371B" w:rsidP="006F3D3A">
      <w:pPr>
        <w:suppressAutoHyphens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Какие мероприятия, интересные дела предлагаете?</w:t>
      </w:r>
    </w:p>
    <w:p w:rsidR="00A5371B" w:rsidRPr="005E36BB" w:rsidRDefault="00A5371B" w:rsidP="006F3D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предложений на совместном заседании органов общественного управления.</w:t>
      </w:r>
    </w:p>
    <w:p w:rsidR="00A5371B" w:rsidRPr="005E36BB" w:rsidRDefault="00A5371B" w:rsidP="006F3D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плана проведения Недели семьи.</w:t>
      </w:r>
    </w:p>
    <w:p w:rsidR="00A5371B" w:rsidRPr="005E36BB" w:rsidRDefault="00A5371B" w:rsidP="006F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B" w:rsidRPr="005E36BB" w:rsidRDefault="00A5371B" w:rsidP="006F3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E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этап</w:t>
      </w:r>
    </w:p>
    <w:p w:rsidR="00A5371B" w:rsidRPr="005E36BB" w:rsidRDefault="00A5371B" w:rsidP="006F3D3A">
      <w:pPr>
        <w:spacing w:after="0" w:line="240" w:lineRule="auto"/>
        <w:ind w:left="708"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B" w:rsidRPr="005E36BB" w:rsidRDefault="00A5371B" w:rsidP="0039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для родителей, педагогов и учащихся,  на сайте школы помещается информация о проводимом мероприятии, месте и сроках проведения Недели семьи. Устная информация предоставляется на родител</w:t>
      </w:r>
      <w:r w:rsidR="00C009F9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ьских собраниях, классных часах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71B" w:rsidRPr="005E36BB" w:rsidRDefault="00A5371B" w:rsidP="006F3D3A">
      <w:pPr>
        <w:suppressAutoHyphens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B" w:rsidRPr="005E36BB" w:rsidRDefault="00A5371B" w:rsidP="006F3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3.Деятельностный этап</w:t>
      </w:r>
    </w:p>
    <w:p w:rsidR="00A5371B" w:rsidRPr="005E36BB" w:rsidRDefault="00A5371B" w:rsidP="006F3D3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 родителей, педагогов, старшеклассников,  Школьного ученического совета разрабатывают сценарий проведения мероприятий в рамках Недели семьи.</w:t>
      </w:r>
    </w:p>
    <w:p w:rsidR="00A5371B" w:rsidRPr="005E36BB" w:rsidRDefault="00A5371B" w:rsidP="006F3D3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Каждая группа отвечает за проведение конкретного мероприятия:</w:t>
      </w:r>
    </w:p>
    <w:p w:rsidR="00A5371B" w:rsidRPr="005E36BB" w:rsidRDefault="00A5371B" w:rsidP="006F3D3A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«Я и моя семья»; защита проектов «Герб нашей семьи», «Моя династия».</w:t>
      </w:r>
    </w:p>
    <w:p w:rsidR="00A5371B" w:rsidRPr="005E36BB" w:rsidRDefault="00A5371B" w:rsidP="006F3D3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«Папа, мама и я – спортивная семья».</w:t>
      </w:r>
    </w:p>
    <w:p w:rsidR="00A5371B" w:rsidRPr="005E36BB" w:rsidRDefault="00A5371B" w:rsidP="006F3D3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концерт «23 + 8».</w:t>
      </w:r>
    </w:p>
    <w:p w:rsidR="00A5371B" w:rsidRPr="005E36BB" w:rsidRDefault="00A5371B" w:rsidP="006F3D3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команда участников каждого дела.</w:t>
      </w:r>
    </w:p>
    <w:p w:rsidR="00A5371B" w:rsidRPr="005E36BB" w:rsidRDefault="00A5371B" w:rsidP="006F3D3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помещение для проведения мероприятия.</w:t>
      </w:r>
    </w:p>
    <w:p w:rsidR="00A5371B" w:rsidRPr="005E36BB" w:rsidRDefault="00A5371B" w:rsidP="006F3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71B" w:rsidRPr="005E36BB" w:rsidRDefault="00A5371B" w:rsidP="006F3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4.Аналитический этап:</w:t>
      </w:r>
    </w:p>
    <w:p w:rsidR="00A5371B" w:rsidRPr="005E36BB" w:rsidRDefault="00A5371B" w:rsidP="006F3D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результатов Недели семьи на родительских собраниях, классных часах, МО. </w:t>
      </w:r>
    </w:p>
    <w:p w:rsidR="00A5371B" w:rsidRPr="005E36BB" w:rsidRDefault="00A5371B" w:rsidP="006F3D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результатов на совместном заседании органов общественного управления.</w:t>
      </w:r>
    </w:p>
    <w:p w:rsidR="00A5371B" w:rsidRPr="005E36BB" w:rsidRDefault="00A5371B" w:rsidP="006F3D3A">
      <w:pPr>
        <w:suppressAutoHyphens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B2" w:rsidRPr="005E36BB" w:rsidRDefault="00A5371B" w:rsidP="007A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подготовка, проведение и анализ мероприят</w:t>
      </w:r>
      <w:r w:rsidR="00C00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A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</w:t>
      </w:r>
      <w:r w:rsidR="00C009F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7A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увидеть проблемы, 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спланировать их решение и новые </w:t>
      </w:r>
      <w:r w:rsidR="006F3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творческие события</w:t>
      </w:r>
      <w:r w:rsidRPr="005E3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проекты.</w:t>
      </w:r>
      <w:r w:rsidR="002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71B" w:rsidRDefault="00F80579" w:rsidP="007A4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Внеурочная деятельность в условиях внедрения и реализации ФГОС приобретает </w:t>
      </w:r>
      <w:r w:rsidR="000E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нашей гимназии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особую актуальность</w:t>
      </w:r>
      <w:r w:rsidR="000E22BD">
        <w:rPr>
          <w:rFonts w:ascii="Times New Roman" w:eastAsia="Times New Roman" w:hAnsi="Times New Roman" w:cs="Times New Roman"/>
          <w:sz w:val="28"/>
          <w:szCs w:val="28"/>
          <w:lang w:eastAsia="ar-SA"/>
        </w:rPr>
        <w:t>, т.к. является одним из ведущих ресурсов достижения качества образования, которое отражает педагогические задачи нового порядка:</w:t>
      </w:r>
    </w:p>
    <w:p w:rsidR="000E22BD" w:rsidRDefault="000E22BD" w:rsidP="000E22BD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имеющихся и потенциальных потребностей личности самостоятельно решать жизненные задачи разного уровня сложности;</w:t>
      </w:r>
    </w:p>
    <w:p w:rsidR="000E22BD" w:rsidRDefault="000E22BD" w:rsidP="000E22BD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компетентностей личности (как ребенка, так и взрослого участника образовательного процесса), в том числе социальных, позволяющих развивать личностный потенциал и достигать желаемых результатов в обучении и реализации жизненных целей;</w:t>
      </w:r>
    </w:p>
    <w:p w:rsidR="000E22BD" w:rsidRPr="000E22BD" w:rsidRDefault="000E22BD" w:rsidP="000E22BD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приобретения личностно-значимого опыта участников образовательного процесса.</w:t>
      </w:r>
    </w:p>
    <w:p w:rsidR="00A5371B" w:rsidRPr="005E36BB" w:rsidRDefault="00A5371B" w:rsidP="006F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B" w:rsidRDefault="000E22BD" w:rsidP="000E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2139A4" w:rsidRDefault="002139A4" w:rsidP="0091329F">
      <w:pPr>
        <w:pStyle w:val="a9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</w:t>
      </w:r>
      <w:r w:rsidR="009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образования.</w:t>
      </w:r>
    </w:p>
    <w:p w:rsidR="0091329F" w:rsidRPr="0091329F" w:rsidRDefault="002139A4" w:rsidP="0091329F">
      <w:pPr>
        <w:pStyle w:val="a9"/>
        <w:numPr>
          <w:ilvl w:val="1"/>
          <w:numId w:val="9"/>
        </w:numPr>
        <w:tabs>
          <w:tab w:val="clear" w:pos="1440"/>
          <w:tab w:val="num" w:pos="142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21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образования.</w:t>
      </w:r>
    </w:p>
    <w:p w:rsidR="000E22BD" w:rsidRDefault="000E22BD" w:rsidP="0091329F">
      <w:pPr>
        <w:pStyle w:val="a9"/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</w:t>
      </w:r>
      <w:r w:rsidR="00CA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А.Я. Данилюк, А.М. К</w:t>
      </w:r>
      <w:bookmarkStart w:id="0" w:name="_GoBack"/>
      <w:bookmarkEnd w:id="0"/>
      <w:r w:rsidR="00213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ондаков, В.А. Тишков. – М.: Просвещение, 2009</w:t>
      </w:r>
      <w:r w:rsidR="007A428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13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9A4" w:rsidRDefault="0091329F" w:rsidP="0091329F">
      <w:pPr>
        <w:pStyle w:val="a9"/>
        <w:numPr>
          <w:ilvl w:val="1"/>
          <w:numId w:val="9"/>
        </w:numPr>
        <w:tabs>
          <w:tab w:val="clear" w:pos="144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Комитета по образованию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14.05.2014 № 03-20-1905/14-0</w:t>
      </w:r>
      <w:r w:rsidRPr="0091329F">
        <w:rPr>
          <w:rFonts w:ascii="Times New Roman" w:eastAsia="Times New Roman" w:hAnsi="Times New Roman" w:cs="Times New Roman"/>
          <w:sz w:val="28"/>
          <w:szCs w:val="28"/>
          <w:lang w:eastAsia="ru-RU"/>
        </w:rPr>
        <w:t>0 «Об организации внеурочной деятельности в государственных образовательных организациях Санкт-Петербурга»;</w:t>
      </w:r>
    </w:p>
    <w:p w:rsidR="0091329F" w:rsidRDefault="0091329F" w:rsidP="0091329F">
      <w:pPr>
        <w:pStyle w:val="a9"/>
        <w:numPr>
          <w:ilvl w:val="1"/>
          <w:numId w:val="9"/>
        </w:numPr>
        <w:tabs>
          <w:tab w:val="clear" w:pos="144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Актуальные вопросы введения федерального государственного образовательного стандарта в образовательном учреждении</w:t>
      </w:r>
      <w:r w:rsidR="007A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Т.С. Горбунова. – Волгоград: Учитель, 2014</w:t>
      </w:r>
      <w:r w:rsidR="007A428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29F" w:rsidRPr="0091329F" w:rsidRDefault="0091329F" w:rsidP="0091329F">
      <w:pPr>
        <w:pStyle w:val="a9"/>
        <w:numPr>
          <w:ilvl w:val="1"/>
          <w:numId w:val="9"/>
        </w:numPr>
        <w:tabs>
          <w:tab w:val="clear" w:pos="144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внеурочной деятельности младших школьников в образовательном учреждении: методическое пособие</w:t>
      </w:r>
      <w:r w:rsidR="007A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</w:t>
      </w:r>
      <w:r w:rsidR="007A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</w:t>
      </w:r>
      <w:proofErr w:type="spellStart"/>
      <w:r w:rsidR="007A42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Шавриновой</w:t>
      </w:r>
      <w:proofErr w:type="spellEnd"/>
      <w:r w:rsidR="007A428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СПб.:, 2012г.</w:t>
      </w:r>
    </w:p>
    <w:p w:rsidR="00A5371B" w:rsidRPr="005E36BB" w:rsidRDefault="00A5371B" w:rsidP="006F3D3A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B" w:rsidRPr="005E36BB" w:rsidRDefault="00A5371B" w:rsidP="006F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B" w:rsidRPr="005E36BB" w:rsidRDefault="00A5371B" w:rsidP="006F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03" w:rsidRPr="00661C2F" w:rsidRDefault="00C05E03" w:rsidP="006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5E03" w:rsidRPr="00661C2F" w:rsidSect="005E36B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69" w:rsidRDefault="00617769" w:rsidP="009E58A5">
      <w:pPr>
        <w:spacing w:after="0" w:line="240" w:lineRule="auto"/>
      </w:pPr>
      <w:r>
        <w:separator/>
      </w:r>
    </w:p>
  </w:endnote>
  <w:endnote w:type="continuationSeparator" w:id="0">
    <w:p w:rsidR="00617769" w:rsidRDefault="00617769" w:rsidP="009E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212777"/>
      <w:docPartObj>
        <w:docPartGallery w:val="Page Numbers (Bottom of Page)"/>
        <w:docPartUnique/>
      </w:docPartObj>
    </w:sdtPr>
    <w:sdtEndPr/>
    <w:sdtContent>
      <w:p w:rsidR="009E58A5" w:rsidRDefault="009E58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023">
          <w:rPr>
            <w:noProof/>
          </w:rPr>
          <w:t>8</w:t>
        </w:r>
        <w:r>
          <w:fldChar w:fldCharType="end"/>
        </w:r>
      </w:p>
    </w:sdtContent>
  </w:sdt>
  <w:p w:rsidR="009E58A5" w:rsidRDefault="009E58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69" w:rsidRDefault="00617769" w:rsidP="009E58A5">
      <w:pPr>
        <w:spacing w:after="0" w:line="240" w:lineRule="auto"/>
      </w:pPr>
      <w:r>
        <w:separator/>
      </w:r>
    </w:p>
  </w:footnote>
  <w:footnote w:type="continuationSeparator" w:id="0">
    <w:p w:rsidR="00617769" w:rsidRDefault="00617769" w:rsidP="009E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5563D3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36A22FB"/>
    <w:multiLevelType w:val="hybridMultilevel"/>
    <w:tmpl w:val="8EAE1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3243B"/>
    <w:multiLevelType w:val="hybridMultilevel"/>
    <w:tmpl w:val="6AEC6BA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40ED6"/>
    <w:multiLevelType w:val="hybridMultilevel"/>
    <w:tmpl w:val="648CA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F51C5"/>
    <w:multiLevelType w:val="hybridMultilevel"/>
    <w:tmpl w:val="C9E84694"/>
    <w:lvl w:ilvl="0" w:tplc="341A2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61DB4"/>
    <w:multiLevelType w:val="multilevel"/>
    <w:tmpl w:val="55563D32"/>
    <w:lvl w:ilvl="0">
      <w:start w:val="1"/>
      <w:numFmt w:val="decimal"/>
      <w:lvlText w:val="%1.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6">
    <w:nsid w:val="3672781E"/>
    <w:multiLevelType w:val="multilevel"/>
    <w:tmpl w:val="55563D32"/>
    <w:lvl w:ilvl="0">
      <w:start w:val="1"/>
      <w:numFmt w:val="decimal"/>
      <w:lvlText w:val="%1.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7">
    <w:nsid w:val="404718F2"/>
    <w:multiLevelType w:val="multilevel"/>
    <w:tmpl w:val="E58C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E4FF6"/>
    <w:multiLevelType w:val="multilevel"/>
    <w:tmpl w:val="3DAC816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64846D99"/>
    <w:multiLevelType w:val="hybridMultilevel"/>
    <w:tmpl w:val="9870AE8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160EF"/>
    <w:multiLevelType w:val="hybridMultilevel"/>
    <w:tmpl w:val="0AA49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8223D"/>
    <w:multiLevelType w:val="hybridMultilevel"/>
    <w:tmpl w:val="635E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EE"/>
    <w:rsid w:val="0002493C"/>
    <w:rsid w:val="000461AC"/>
    <w:rsid w:val="0006745B"/>
    <w:rsid w:val="000E22BD"/>
    <w:rsid w:val="00112A74"/>
    <w:rsid w:val="001464D3"/>
    <w:rsid w:val="002139A4"/>
    <w:rsid w:val="00233018"/>
    <w:rsid w:val="0023668C"/>
    <w:rsid w:val="00247EEE"/>
    <w:rsid w:val="00253C53"/>
    <w:rsid w:val="002970CE"/>
    <w:rsid w:val="002A76DA"/>
    <w:rsid w:val="002E1AB2"/>
    <w:rsid w:val="003103AE"/>
    <w:rsid w:val="00395D57"/>
    <w:rsid w:val="003C6D5B"/>
    <w:rsid w:val="004A4E5C"/>
    <w:rsid w:val="004F7B6B"/>
    <w:rsid w:val="0050236D"/>
    <w:rsid w:val="00514646"/>
    <w:rsid w:val="005B49C2"/>
    <w:rsid w:val="005E36BB"/>
    <w:rsid w:val="00617769"/>
    <w:rsid w:val="006270FC"/>
    <w:rsid w:val="006347EE"/>
    <w:rsid w:val="00661C2F"/>
    <w:rsid w:val="006751BD"/>
    <w:rsid w:val="006C32AF"/>
    <w:rsid w:val="006F3D3A"/>
    <w:rsid w:val="0074516C"/>
    <w:rsid w:val="0077683B"/>
    <w:rsid w:val="007A4286"/>
    <w:rsid w:val="007A45FA"/>
    <w:rsid w:val="007F6BD9"/>
    <w:rsid w:val="00842620"/>
    <w:rsid w:val="00850634"/>
    <w:rsid w:val="009001E6"/>
    <w:rsid w:val="0091329F"/>
    <w:rsid w:val="0098506E"/>
    <w:rsid w:val="009A415E"/>
    <w:rsid w:val="009C46B5"/>
    <w:rsid w:val="009D6AA1"/>
    <w:rsid w:val="009E58A5"/>
    <w:rsid w:val="00A26528"/>
    <w:rsid w:val="00A5371B"/>
    <w:rsid w:val="00A73175"/>
    <w:rsid w:val="00AD200C"/>
    <w:rsid w:val="00C009F9"/>
    <w:rsid w:val="00C05E03"/>
    <w:rsid w:val="00CA1023"/>
    <w:rsid w:val="00CA6056"/>
    <w:rsid w:val="00CC23AE"/>
    <w:rsid w:val="00D45C10"/>
    <w:rsid w:val="00D92A2D"/>
    <w:rsid w:val="00DA6BCE"/>
    <w:rsid w:val="00DC3693"/>
    <w:rsid w:val="00F80579"/>
    <w:rsid w:val="00F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64D3"/>
    <w:rPr>
      <w:i/>
      <w:iCs/>
    </w:rPr>
  </w:style>
  <w:style w:type="paragraph" w:styleId="a5">
    <w:name w:val="header"/>
    <w:basedOn w:val="a"/>
    <w:link w:val="a6"/>
    <w:uiPriority w:val="99"/>
    <w:unhideWhenUsed/>
    <w:rsid w:val="009E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8A5"/>
  </w:style>
  <w:style w:type="paragraph" w:styleId="a7">
    <w:name w:val="footer"/>
    <w:basedOn w:val="a"/>
    <w:link w:val="a8"/>
    <w:uiPriority w:val="99"/>
    <w:unhideWhenUsed/>
    <w:rsid w:val="009E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8A5"/>
  </w:style>
  <w:style w:type="paragraph" w:styleId="a9">
    <w:name w:val="List Paragraph"/>
    <w:basedOn w:val="a"/>
    <w:uiPriority w:val="34"/>
    <w:qFormat/>
    <w:rsid w:val="00A26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2011-08-24T10:38:00Z</dcterms:created>
  <dcterms:modified xsi:type="dcterms:W3CDTF">2017-01-13T20:33:00Z</dcterms:modified>
</cp:coreProperties>
</file>